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8E9" w:rsidRDefault="002C68E9" w:rsidP="002C68E9">
      <w:pPr>
        <w:pStyle w:val="Titre"/>
        <w:rPr>
          <w:rFonts w:ascii="Times New Roman" w:hAnsi="Times New Roman"/>
          <w:b/>
          <w:sz w:val="48"/>
          <w:szCs w:val="48"/>
        </w:rPr>
      </w:pPr>
      <w:r w:rsidRPr="002479D1">
        <w:rPr>
          <w:rFonts w:eastAsia="Times New Roman"/>
          <w:noProof/>
        </w:rPr>
        <w:drawing>
          <wp:inline distT="0" distB="0" distL="0" distR="0" wp14:anchorId="5DE135BD" wp14:editId="23D77CF0">
            <wp:extent cx="1543050" cy="457200"/>
            <wp:effectExtent l="0" t="0" r="0" b="0"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68E9">
        <w:rPr>
          <w:rFonts w:ascii="Times New Roman" w:hAnsi="Times New Roman"/>
          <w:b/>
          <w:sz w:val="48"/>
          <w:szCs w:val="48"/>
        </w:rPr>
        <w:t xml:space="preserve"> </w:t>
      </w:r>
    </w:p>
    <w:p w:rsidR="002C68E9" w:rsidRPr="002C68E9" w:rsidRDefault="00F3361F" w:rsidP="002C68E9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3467100</wp:posOffset>
            </wp:positionH>
            <wp:positionV relativeFrom="paragraph">
              <wp:posOffset>133350</wp:posOffset>
            </wp:positionV>
            <wp:extent cx="1028700" cy="631825"/>
            <wp:effectExtent l="38100" t="38100" r="38100" b="34925"/>
            <wp:wrapSquare wrapText="bothSides"/>
            <wp:docPr id="11" name="Image 11" descr="La ville de Paris revoit son identité visuelle | City logo, Shop log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ville de Paris revoit son identité visuelle | City logo, Shop logo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31825"/>
                    </a:xfrm>
                    <a:prstGeom prst="rect">
                      <a:avLst/>
                    </a:prstGeom>
                    <a:noFill/>
                    <a:ln w="34925" cmpd="sng">
                      <a:solidFill>
                        <a:srgbClr val="FF0000"/>
                      </a:solidFill>
                    </a:ln>
                    <a:effectLst>
                      <a:glow>
                        <a:schemeClr val="bg1"/>
                      </a:glow>
                    </a:effectLst>
                  </pic:spPr>
                </pic:pic>
              </a:graphicData>
            </a:graphic>
          </wp:anchor>
        </w:drawing>
      </w:r>
    </w:p>
    <w:p w:rsidR="00F3361F" w:rsidRDefault="00F3361F" w:rsidP="00F3361F">
      <w:pPr>
        <w:pStyle w:val="Titre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                    </w:t>
      </w:r>
      <w:r w:rsidR="002C68E9" w:rsidRPr="002C68E9">
        <w:rPr>
          <w:rFonts w:ascii="Arial" w:hAnsi="Arial" w:cs="Arial"/>
          <w:b/>
          <w:sz w:val="44"/>
          <w:szCs w:val="44"/>
        </w:rPr>
        <w:t xml:space="preserve">Bibliographie </w:t>
      </w:r>
    </w:p>
    <w:p w:rsidR="00F3361F" w:rsidRDefault="00F3361F" w:rsidP="00F3361F">
      <w:pPr>
        <w:pStyle w:val="Titre"/>
        <w:jc w:val="center"/>
      </w:pPr>
    </w:p>
    <w:p w:rsidR="002C68E9" w:rsidRPr="00F3361F" w:rsidRDefault="002C68E9" w:rsidP="00F3361F">
      <w:pPr>
        <w:pStyle w:val="Titre"/>
        <w:jc w:val="center"/>
        <w:rPr>
          <w14:glow w14:rad="50800">
            <w14:srgbClr w14:val="C00000">
              <w14:alpha w14:val="28000"/>
            </w14:srgbClr>
          </w14:glow>
        </w:rPr>
      </w:pPr>
      <w:r>
        <w:rPr>
          <w:noProof/>
        </w:rPr>
        <w:drawing>
          <wp:inline distT="0" distB="0" distL="0" distR="0">
            <wp:extent cx="6188710" cy="2750185"/>
            <wp:effectExtent l="0" t="0" r="254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stockphoto-1336449613-2048x204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75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61F" w:rsidRPr="00F3361F" w:rsidRDefault="00F3361F" w:rsidP="00F3361F"/>
    <w:p w:rsidR="00955BCE" w:rsidRDefault="00955BCE" w:rsidP="002C68E9">
      <w:pPr>
        <w:pStyle w:val="Capes1"/>
        <w:rPr>
          <w:rFonts w:ascii="Times New Roman" w:hAnsi="Times New Roman" w:cs="Times New Roman"/>
        </w:rPr>
      </w:pPr>
    </w:p>
    <w:p w:rsidR="002C68E9" w:rsidRDefault="002C68E9" w:rsidP="002C68E9">
      <w:pPr>
        <w:pStyle w:val="Capes1"/>
        <w:rPr>
          <w:rFonts w:ascii="Times New Roman" w:hAnsi="Times New Roman" w:cs="Times New Roman"/>
        </w:rPr>
      </w:pPr>
      <w:r w:rsidRPr="00F909F7">
        <w:rPr>
          <w:rFonts w:ascii="Times New Roman" w:hAnsi="Times New Roman" w:cs="Times New Roman"/>
        </w:rPr>
        <w:t>Sites Web conseillés :</w:t>
      </w:r>
    </w:p>
    <w:p w:rsidR="00D214E2" w:rsidRDefault="00D214E2" w:rsidP="00BC6A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Bibliothèque des archives de Paris </w:t>
      </w:r>
      <w:hyperlink r:id="rId10" w:history="1">
        <w:r w:rsidRPr="00D214E2">
          <w:rPr>
            <w:rStyle w:val="Lienhypertexte"/>
            <w:rFonts w:ascii="Arial" w:hAnsi="Arial" w:cs="Arial"/>
          </w:rPr>
          <w:t>https://archives.paris.fr/recherches/presentation-des-fonds/bibliotheque-et-publications-officielles</w:t>
        </w:r>
      </w:hyperlink>
    </w:p>
    <w:p w:rsidR="00955BCE" w:rsidRDefault="00BC6A61" w:rsidP="00BC6A61">
      <w:pPr>
        <w:rPr>
          <w:rFonts w:ascii="Arial" w:hAnsi="Arial" w:cs="Arial"/>
        </w:rPr>
      </w:pPr>
      <w:r w:rsidRPr="00BC6A61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airie de Paris </w:t>
      </w:r>
      <w:hyperlink r:id="rId11" w:history="1">
        <w:r w:rsidRPr="00BC6A61">
          <w:rPr>
            <w:rStyle w:val="Lienhypertexte"/>
            <w:rFonts w:ascii="Arial" w:hAnsi="Arial" w:cs="Arial"/>
          </w:rPr>
          <w:t>https://www.paris.fr/</w:t>
        </w:r>
      </w:hyperlink>
    </w:p>
    <w:p w:rsidR="006C043B" w:rsidRDefault="00D214E2" w:rsidP="00D64C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Musée histoire de Paris Carnavalet </w:t>
      </w:r>
      <w:hyperlink r:id="rId12" w:history="1">
        <w:r w:rsidRPr="00D214E2">
          <w:rPr>
            <w:rStyle w:val="Lienhypertexte"/>
            <w:rFonts w:ascii="Arial" w:hAnsi="Arial" w:cs="Arial"/>
          </w:rPr>
          <w:t>https://www.carnavalet.paris.fr/le-musee/lhistoire</w:t>
        </w:r>
      </w:hyperlink>
    </w:p>
    <w:p w:rsidR="00D64CB3" w:rsidRDefault="00D64CB3" w:rsidP="00D64CB3">
      <w:pPr>
        <w:rPr>
          <w:rFonts w:ascii="Arial" w:hAnsi="Arial" w:cs="Arial"/>
        </w:rPr>
      </w:pPr>
      <w:r w:rsidRPr="00AF10A9">
        <w:rPr>
          <w:rFonts w:ascii="Arial" w:hAnsi="Arial" w:cs="Arial"/>
          <w:b/>
        </w:rPr>
        <w:t>Via notre site Web</w:t>
      </w:r>
      <w:r>
        <w:rPr>
          <w:rFonts w:ascii="Arial" w:hAnsi="Arial" w:cs="Arial"/>
        </w:rPr>
        <w:t> </w:t>
      </w:r>
      <w:r w:rsidRPr="00AF10A9">
        <w:rPr>
          <w:rFonts w:ascii="Arial" w:hAnsi="Arial" w:cs="Arial"/>
          <w:b/>
        </w:rPr>
        <w:t>:</w:t>
      </w:r>
    </w:p>
    <w:p w:rsidR="00D64CB3" w:rsidRDefault="00D64CB3" w:rsidP="00D64C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Encyclopédie </w:t>
      </w:r>
      <w:proofErr w:type="spellStart"/>
      <w:r>
        <w:rPr>
          <w:rFonts w:ascii="Arial" w:hAnsi="Arial" w:cs="Arial"/>
        </w:rPr>
        <w:t>Universalis</w:t>
      </w:r>
      <w:proofErr w:type="spellEnd"/>
      <w:r>
        <w:rPr>
          <w:rFonts w:ascii="Arial" w:hAnsi="Arial" w:cs="Arial"/>
        </w:rPr>
        <w:t xml:space="preserve"> via notre site Web </w:t>
      </w:r>
      <w:hyperlink r:id="rId13" w:history="1">
        <w:r w:rsidRPr="00D64CB3">
          <w:rPr>
            <w:rStyle w:val="Lienhypertexte"/>
            <w:rFonts w:ascii="Arial" w:hAnsi="Arial" w:cs="Arial"/>
          </w:rPr>
          <w:t>https://www-universalis-edu-com.accesdistant.bu.univ-paris8.fr/</w:t>
        </w:r>
      </w:hyperlink>
    </w:p>
    <w:p w:rsidR="00D64CB3" w:rsidRDefault="00D64CB3" w:rsidP="00D64CB3">
      <w:pPr>
        <w:rPr>
          <w:rFonts w:ascii="Arial" w:hAnsi="Arial" w:cs="Arial"/>
        </w:rPr>
      </w:pPr>
      <w:r>
        <w:rPr>
          <w:rFonts w:ascii="Arial" w:hAnsi="Arial" w:cs="Arial"/>
        </w:rPr>
        <w:t>Ga</w:t>
      </w:r>
      <w:r w:rsidR="00E95DB4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lica </w:t>
      </w:r>
      <w:hyperlink r:id="rId14" w:history="1">
        <w:r w:rsidRPr="00D64CB3">
          <w:rPr>
            <w:rStyle w:val="Lienhypertexte"/>
            <w:rFonts w:ascii="Arial" w:hAnsi="Arial" w:cs="Arial"/>
          </w:rPr>
          <w:t>https://gallica.bnf.fr/accueil/fr/html/accueil-fr</w:t>
        </w:r>
      </w:hyperlink>
    </w:p>
    <w:p w:rsidR="006C3F9F" w:rsidRDefault="006C3F9F" w:rsidP="00D64C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Numérique premium </w:t>
      </w:r>
      <w:hyperlink r:id="rId15" w:history="1">
        <w:r w:rsidRPr="006C3F9F">
          <w:rPr>
            <w:rStyle w:val="Lienhypertexte"/>
            <w:rFonts w:ascii="Arial" w:hAnsi="Arial" w:cs="Arial"/>
          </w:rPr>
          <w:t>https://www-numeriquepremium-com.accesdistant.bu.univ-paris8.fr/action/doSearch?AllField=commune+de+paris</w:t>
        </w:r>
      </w:hyperlink>
    </w:p>
    <w:p w:rsidR="00D64CB3" w:rsidRDefault="00D64CB3" w:rsidP="00D64CB3">
      <w:pPr>
        <w:rPr>
          <w:rFonts w:ascii="Arial" w:hAnsi="Arial" w:cs="Arial"/>
        </w:rPr>
      </w:pPr>
      <w:r>
        <w:rPr>
          <w:rFonts w:ascii="Arial" w:hAnsi="Arial" w:cs="Arial"/>
        </w:rPr>
        <w:t>Open</w:t>
      </w:r>
      <w:r w:rsidR="00AF10A9">
        <w:rPr>
          <w:rFonts w:ascii="Arial" w:hAnsi="Arial" w:cs="Arial"/>
        </w:rPr>
        <w:t xml:space="preserve"> </w:t>
      </w:r>
      <w:proofErr w:type="spellStart"/>
      <w:r w:rsidR="00AF10A9">
        <w:rPr>
          <w:rFonts w:ascii="Arial" w:hAnsi="Arial" w:cs="Arial"/>
        </w:rPr>
        <w:t>edition</w:t>
      </w:r>
      <w:proofErr w:type="spellEnd"/>
      <w:r>
        <w:rPr>
          <w:rFonts w:ascii="Arial" w:hAnsi="Arial" w:cs="Arial"/>
        </w:rPr>
        <w:t xml:space="preserve"> books </w:t>
      </w:r>
      <w:hyperlink r:id="rId16" w:history="1">
        <w:r w:rsidRPr="00D64CB3">
          <w:rPr>
            <w:rStyle w:val="Lienhypertexte"/>
            <w:rFonts w:ascii="Arial" w:hAnsi="Arial" w:cs="Arial"/>
          </w:rPr>
          <w:t>https://books-openedition-org.accesdistant.bu.univ-paris8.fr/catalogue?q=histoire+de+paris&amp;sortBy=score+desc</w:t>
        </w:r>
      </w:hyperlink>
    </w:p>
    <w:p w:rsidR="00AF10A9" w:rsidRDefault="002B34F1" w:rsidP="00D64C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Persée </w:t>
      </w:r>
      <w:hyperlink r:id="rId17" w:history="1">
        <w:r w:rsidRPr="002B34F1">
          <w:rPr>
            <w:rStyle w:val="Lienhypertexte"/>
            <w:rFonts w:ascii="Arial" w:hAnsi="Arial" w:cs="Arial"/>
          </w:rPr>
          <w:t>https://www.persee.fr/search?ta=article&amp;q=hsitoire+du+18e+arrondissement+de+paris</w:t>
        </w:r>
      </w:hyperlink>
    </w:p>
    <w:p w:rsidR="002B34F1" w:rsidRDefault="002B34F1" w:rsidP="00D64CB3">
      <w:pPr>
        <w:rPr>
          <w:rFonts w:ascii="Arial" w:hAnsi="Arial" w:cs="Arial"/>
        </w:rPr>
      </w:pPr>
    </w:p>
    <w:p w:rsidR="002B34F1" w:rsidRPr="00D64CB3" w:rsidRDefault="002B34F1" w:rsidP="00D64CB3">
      <w:pPr>
        <w:rPr>
          <w:rFonts w:ascii="Arial" w:hAnsi="Arial" w:cs="Arial"/>
        </w:rPr>
      </w:pPr>
    </w:p>
    <w:p w:rsidR="00A234DD" w:rsidRDefault="002C68E9" w:rsidP="002C68E9">
      <w:pPr>
        <w:pStyle w:val="Capes1"/>
        <w:rPr>
          <w:rFonts w:eastAsia="Times New Roman"/>
        </w:rPr>
      </w:pPr>
      <w:r>
        <w:rPr>
          <w:rFonts w:eastAsia="Times New Roman"/>
        </w:rPr>
        <w:lastRenderedPageBreak/>
        <w:t>A</w:t>
      </w:r>
      <w:r w:rsidR="00A234DD">
        <w:rPr>
          <w:rFonts w:eastAsia="Times New Roman"/>
        </w:rPr>
        <w:t>tlas et dictionnaires</w:t>
      </w:r>
    </w:p>
    <w:p w:rsidR="00A234DD" w:rsidRPr="00A234DD" w:rsidRDefault="00A234DD" w:rsidP="00A234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234DD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Béhar</w:t>
      </w:r>
      <w:proofErr w:type="spellEnd"/>
      <w:r w:rsidRPr="00A234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Daniel (</w:t>
      </w:r>
      <w:proofErr w:type="spellStart"/>
      <w:r w:rsidRPr="00A234DD">
        <w:rPr>
          <w:rFonts w:ascii="Times New Roman" w:eastAsia="Times New Roman" w:hAnsi="Times New Roman" w:cs="Times New Roman"/>
          <w:sz w:val="24"/>
          <w:szCs w:val="24"/>
          <w:lang w:eastAsia="fr-FR"/>
        </w:rPr>
        <w:t>dir</w:t>
      </w:r>
      <w:proofErr w:type="spellEnd"/>
      <w:r w:rsidRPr="00A234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.), </w:t>
      </w:r>
      <w:proofErr w:type="spellStart"/>
      <w:r w:rsidRPr="00A234DD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Delpirou</w:t>
      </w:r>
      <w:proofErr w:type="spellEnd"/>
      <w:r w:rsidRPr="00A234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Aurélien (</w:t>
      </w:r>
      <w:proofErr w:type="spellStart"/>
      <w:r w:rsidRPr="00A234DD">
        <w:rPr>
          <w:rFonts w:ascii="Times New Roman" w:eastAsia="Times New Roman" w:hAnsi="Times New Roman" w:cs="Times New Roman"/>
          <w:sz w:val="24"/>
          <w:szCs w:val="24"/>
          <w:lang w:eastAsia="fr-FR"/>
        </w:rPr>
        <w:t>dir</w:t>
      </w:r>
      <w:proofErr w:type="spellEnd"/>
      <w:r w:rsidRPr="00A234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.), </w:t>
      </w:r>
      <w:r w:rsidRPr="00A234DD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Gallet</w:t>
      </w:r>
      <w:r w:rsidRPr="00A234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Paul (</w:t>
      </w:r>
      <w:proofErr w:type="spellStart"/>
      <w:r w:rsidRPr="00A234DD">
        <w:rPr>
          <w:rFonts w:ascii="Times New Roman" w:eastAsia="Times New Roman" w:hAnsi="Times New Roman" w:cs="Times New Roman"/>
          <w:sz w:val="24"/>
          <w:szCs w:val="24"/>
          <w:lang w:eastAsia="fr-FR"/>
        </w:rPr>
        <w:t>cart</w:t>
      </w:r>
      <w:proofErr w:type="spellEnd"/>
      <w:r w:rsidRPr="00A234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.) et </w:t>
      </w:r>
      <w:r w:rsidRPr="00A234DD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Piolet</w:t>
      </w:r>
      <w:r w:rsidRPr="00A234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Hugues (</w:t>
      </w:r>
      <w:proofErr w:type="spellStart"/>
      <w:r w:rsidRPr="00A234DD">
        <w:rPr>
          <w:rFonts w:ascii="Times New Roman" w:eastAsia="Times New Roman" w:hAnsi="Times New Roman" w:cs="Times New Roman"/>
          <w:sz w:val="24"/>
          <w:szCs w:val="24"/>
          <w:lang w:eastAsia="fr-FR"/>
        </w:rPr>
        <w:t>cart</w:t>
      </w:r>
      <w:proofErr w:type="spellEnd"/>
      <w:r w:rsidRPr="00A234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.). 2020. </w:t>
      </w:r>
      <w:r w:rsidRPr="00A234D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Atlas du Grand Paris</w:t>
      </w:r>
      <w:r w:rsidRPr="00A234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Éditions Autrement </w:t>
      </w:r>
      <w:r w:rsidRPr="00A234D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711.1(443.6) </w:t>
      </w:r>
      <w:proofErr w:type="spellStart"/>
      <w:r w:rsidRPr="00A234D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Atl</w:t>
      </w:r>
      <w:proofErr w:type="spellEnd"/>
      <w:r w:rsidRPr="00A234D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ou Cartothèque 293</w:t>
      </w:r>
      <w:r w:rsidRPr="00A234D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A234DD" w:rsidRPr="00A234DD" w:rsidRDefault="00A234DD" w:rsidP="00A234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234DD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Chadych</w:t>
      </w:r>
      <w:proofErr w:type="spellEnd"/>
      <w:r w:rsidRPr="00A234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Danielle, </w:t>
      </w:r>
      <w:r w:rsidRPr="00A234DD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Leborgne</w:t>
      </w:r>
      <w:r w:rsidRPr="00A234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Dominique et </w:t>
      </w:r>
      <w:proofErr w:type="spellStart"/>
      <w:r w:rsidRPr="00A234DD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Lebar</w:t>
      </w:r>
      <w:proofErr w:type="spellEnd"/>
      <w:r w:rsidRPr="00A234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Jacques (ill.). 2022. </w:t>
      </w:r>
      <w:r w:rsidRPr="00A234D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Atlas de </w:t>
      </w:r>
      <w:proofErr w:type="gramStart"/>
      <w:r w:rsidRPr="00A234D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Paris:</w:t>
      </w:r>
      <w:proofErr w:type="gramEnd"/>
      <w:r w:rsidRPr="00A234D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évolution d’un paysage urbain</w:t>
      </w:r>
      <w:r w:rsidRPr="00A234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</w:t>
      </w:r>
      <w:proofErr w:type="spellStart"/>
      <w:r w:rsidRPr="00A234DD">
        <w:rPr>
          <w:rFonts w:ascii="Times New Roman" w:eastAsia="Times New Roman" w:hAnsi="Times New Roman" w:cs="Times New Roman"/>
          <w:sz w:val="24"/>
          <w:szCs w:val="24"/>
          <w:lang w:eastAsia="fr-FR"/>
        </w:rPr>
        <w:t>Parigramme</w:t>
      </w:r>
      <w:proofErr w:type="spellEnd"/>
      <w:r w:rsidRPr="00A234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A234D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711.49 Paris 2022</w:t>
      </w:r>
      <w:r w:rsidRPr="00A234D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A234DD" w:rsidRPr="00A234DD" w:rsidRDefault="00A234DD" w:rsidP="00A234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234DD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Dittmar</w:t>
      </w:r>
      <w:proofErr w:type="spellEnd"/>
      <w:r w:rsidRPr="00A234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Gérald. 2004. </w:t>
      </w:r>
      <w:r w:rsidRPr="00A234D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Dictionnaire biographique illustré de la Commune de Paris de 1871</w:t>
      </w:r>
      <w:r w:rsidRPr="00A234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</w:t>
      </w:r>
      <w:proofErr w:type="spellStart"/>
      <w:r w:rsidRPr="00A234DD">
        <w:rPr>
          <w:rFonts w:ascii="Times New Roman" w:eastAsia="Times New Roman" w:hAnsi="Times New Roman" w:cs="Times New Roman"/>
          <w:sz w:val="24"/>
          <w:szCs w:val="24"/>
          <w:lang w:eastAsia="fr-FR"/>
        </w:rPr>
        <w:t>Dittmar</w:t>
      </w:r>
      <w:proofErr w:type="spellEnd"/>
      <w:r w:rsidRPr="00A234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A234D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944(03) DIT</w:t>
      </w:r>
      <w:r w:rsidRPr="00A234D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A234DD" w:rsidRPr="00A234DD" w:rsidRDefault="00A234DD" w:rsidP="00A234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34DD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Estienne d’Orves</w:t>
      </w:r>
      <w:r w:rsidRPr="00A234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Nicolas et </w:t>
      </w:r>
      <w:proofErr w:type="spellStart"/>
      <w:r w:rsidRPr="00A234DD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Bouldouyre</w:t>
      </w:r>
      <w:proofErr w:type="spellEnd"/>
      <w:r w:rsidRPr="00A234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Alain (ill.). 2015. </w:t>
      </w:r>
      <w:r w:rsidRPr="00A234D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Dictionnaire amoureux de Paris</w:t>
      </w:r>
      <w:r w:rsidRPr="00A234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Plon </w:t>
      </w:r>
      <w:r w:rsidRPr="00A234D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711.49 Paris 2015</w:t>
      </w:r>
      <w:r w:rsidRPr="00A234D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A234DD" w:rsidRPr="00A234DD" w:rsidRDefault="00A234DD" w:rsidP="00A234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34DD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Franklin</w:t>
      </w:r>
      <w:r w:rsidRPr="00A234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Alfred. 2004. </w:t>
      </w:r>
      <w:r w:rsidRPr="00A234D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Dictionnaire historique des arts, métiers et professions exercés dans Paris depuis le treizième siècle</w:t>
      </w:r>
      <w:r w:rsidRPr="00A234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Reproduction en fac-Similé. Paris. J.-C. Godefroy </w:t>
      </w:r>
      <w:r w:rsidRPr="00A234D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944(03) FRA</w:t>
      </w:r>
      <w:r w:rsidRPr="00A234D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A234DD" w:rsidRPr="00A234DD" w:rsidRDefault="00A234DD" w:rsidP="00A234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234DD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Hillairet</w:t>
      </w:r>
      <w:proofErr w:type="spellEnd"/>
      <w:r w:rsidRPr="00A234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Jacques. 1979. </w:t>
      </w:r>
      <w:r w:rsidRPr="00A234D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Dictionnaire historique des rues de Paris</w:t>
      </w:r>
      <w:r w:rsidRPr="00A234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7e édition. Paris. </w:t>
      </w:r>
      <w:proofErr w:type="gramStart"/>
      <w:r w:rsidRPr="00A234DD">
        <w:rPr>
          <w:rFonts w:ascii="Times New Roman" w:eastAsia="Times New Roman" w:hAnsi="Times New Roman" w:cs="Times New Roman"/>
          <w:sz w:val="24"/>
          <w:szCs w:val="24"/>
          <w:lang w:eastAsia="fr-FR"/>
        </w:rPr>
        <w:t>les</w:t>
      </w:r>
      <w:proofErr w:type="gramEnd"/>
      <w:r w:rsidRPr="00A234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Éd. </w:t>
      </w:r>
      <w:proofErr w:type="gramStart"/>
      <w:r w:rsidRPr="00A234DD">
        <w:rPr>
          <w:rFonts w:ascii="Times New Roman" w:eastAsia="Times New Roman" w:hAnsi="Times New Roman" w:cs="Times New Roman"/>
          <w:sz w:val="24"/>
          <w:szCs w:val="24"/>
          <w:lang w:eastAsia="fr-FR"/>
        </w:rPr>
        <w:t>de</w:t>
      </w:r>
      <w:proofErr w:type="gramEnd"/>
      <w:r w:rsidRPr="00A234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Minuit </w:t>
      </w:r>
      <w:r w:rsidRPr="00A234D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711.49 Paris</w:t>
      </w:r>
      <w:r w:rsidRPr="00A234D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A234DD" w:rsidRPr="009C436F" w:rsidRDefault="00A234DD" w:rsidP="009C4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34DD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Lazare</w:t>
      </w:r>
      <w:r w:rsidRPr="00A234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Félix et </w:t>
      </w:r>
      <w:r w:rsidRPr="00A234DD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Lazare</w:t>
      </w:r>
      <w:r w:rsidRPr="00A234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Louis. 1993. </w:t>
      </w:r>
      <w:r w:rsidRPr="00A234D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Dictionnaire administratif et historique des rues et des monuments de Paris</w:t>
      </w:r>
      <w:r w:rsidR="00311B2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A234D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 1855</w:t>
      </w:r>
      <w:r w:rsidRPr="00A234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Maisonneuve et Larose </w:t>
      </w:r>
      <w:r w:rsidRPr="00A234D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711.49 Paris</w:t>
      </w:r>
      <w:r w:rsidRPr="00A234D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677B6" w:rsidRDefault="003677B6" w:rsidP="00347B7E">
      <w:pPr>
        <w:spacing w:line="240" w:lineRule="auto"/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</w:pPr>
    </w:p>
    <w:p w:rsidR="00347B7E" w:rsidRDefault="00347B7E" w:rsidP="002C68E9">
      <w:pPr>
        <w:pStyle w:val="Capes1"/>
        <w:rPr>
          <w:rFonts w:eastAsia="Times New Roman"/>
        </w:rPr>
      </w:pPr>
      <w:r>
        <w:rPr>
          <w:rFonts w:eastAsia="Times New Roman"/>
        </w:rPr>
        <w:t xml:space="preserve">A travers les siècles </w:t>
      </w:r>
    </w:p>
    <w:p w:rsidR="00347B7E" w:rsidRPr="00347B7E" w:rsidRDefault="00347B7E" w:rsidP="00347B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47B7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Andia</w:t>
      </w:r>
      <w:proofErr w:type="spellEnd"/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Béatrice de et </w:t>
      </w:r>
      <w:r w:rsidRPr="00347B7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Musée de l’Armée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2001. </w:t>
      </w:r>
      <w:r w:rsidRPr="00347B7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Les enceintes de Paris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347B7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 exposition organisée au Musée de l’Armée en automne 2001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Action artistique de la ville de Paris </w:t>
      </w:r>
      <w:r w:rsidRPr="00347B7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944.36 </w:t>
      </w:r>
      <w:proofErr w:type="spellStart"/>
      <w:r w:rsidRPr="00347B7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Enc</w:t>
      </w:r>
      <w:proofErr w:type="spellEnd"/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47B7E" w:rsidRDefault="00347B7E" w:rsidP="00347B7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47B7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Association pour la publication d’une histoire de Paris</w:t>
      </w:r>
      <w:r w:rsidR="00311B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347B7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Boussard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Jacques, </w:t>
      </w:r>
      <w:r w:rsidRPr="00347B7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Fleury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Michel, et 1997. </w:t>
      </w:r>
      <w:r w:rsidRPr="00347B7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Nouvelle histoire de Paris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2ème éd. Paris. Association pour la publication d’une histoire de Paris </w:t>
      </w:r>
      <w:r w:rsidRPr="00347B7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944.36 Nou</w:t>
      </w:r>
    </w:p>
    <w:p w:rsidR="00347B7E" w:rsidRPr="00347B7E" w:rsidRDefault="00347B7E" w:rsidP="00347B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47B7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Bajac</w:t>
      </w:r>
      <w:proofErr w:type="spellEnd"/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Quentin et </w:t>
      </w:r>
      <w:r w:rsidRPr="00347B7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Musée d’Orsay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2000. </w:t>
      </w:r>
      <w:r w:rsidRPr="00347B7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La Commune photographiée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347B7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 exposition, Paris, Musée d’Orsay, 14 mars-11 juin 2000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Éd. </w:t>
      </w:r>
      <w:proofErr w:type="gramStart"/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>de</w:t>
      </w:r>
      <w:proofErr w:type="gramEnd"/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Réunion des musées nationaux </w:t>
      </w:r>
      <w:r w:rsidRPr="00347B7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944"1871" Commune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47B7E" w:rsidRPr="00347B7E" w:rsidRDefault="00347B7E" w:rsidP="00347B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7B7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Beaujeu-Garnier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Jacqueline. 1993. </w:t>
      </w:r>
      <w:r w:rsidRPr="00347B7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Paris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347B7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 hasard ou prédestination ? Une géographie de Paris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Diffusion Hachette </w:t>
      </w:r>
      <w:r w:rsidRPr="00347B7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711.49 Paris 1993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47B7E" w:rsidRPr="00347B7E" w:rsidRDefault="00347B7E" w:rsidP="00347B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47B7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Bocher</w:t>
      </w:r>
      <w:proofErr w:type="spellEnd"/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Héloïse. 2014. </w:t>
      </w:r>
      <w:r w:rsidRPr="00347B7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Démolir la Bastille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347B7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 l’édification d’un lieu de mémoire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Vendémiaire </w:t>
      </w:r>
      <w:r w:rsidRPr="00347B7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944"1789" BOC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47B7E" w:rsidRPr="00347B7E" w:rsidRDefault="00347B7E" w:rsidP="00347B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47B7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Bove</w:t>
      </w:r>
      <w:proofErr w:type="spellEnd"/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Boris (</w:t>
      </w:r>
      <w:proofErr w:type="spellStart"/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>dir</w:t>
      </w:r>
      <w:proofErr w:type="spellEnd"/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.), </w:t>
      </w:r>
      <w:r w:rsidRPr="00347B7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Gaude-</w:t>
      </w:r>
      <w:proofErr w:type="spellStart"/>
      <w:r w:rsidRPr="00347B7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Ferragu</w:t>
      </w:r>
      <w:proofErr w:type="spellEnd"/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Murielle (</w:t>
      </w:r>
      <w:proofErr w:type="spellStart"/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>dir</w:t>
      </w:r>
      <w:proofErr w:type="spellEnd"/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.) et </w:t>
      </w:r>
      <w:r w:rsidRPr="00347B7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Michon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Cédric (</w:t>
      </w:r>
      <w:proofErr w:type="spellStart"/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>dir</w:t>
      </w:r>
      <w:proofErr w:type="spellEnd"/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.). 2017. </w:t>
      </w:r>
      <w:r w:rsidRPr="00347B7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Paris, ville de cour (XIIIe-XVIIIe siècle)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Rennes. Presses universitaires de Rennes </w:t>
      </w:r>
      <w:r w:rsidRPr="00347B7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944.36 Par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47B7E" w:rsidRPr="00347B7E" w:rsidRDefault="00347B7E" w:rsidP="00347B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47B7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Carbonnières</w:t>
      </w:r>
      <w:proofErr w:type="spellEnd"/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Philippe de. 1997. </w:t>
      </w:r>
      <w:r w:rsidRPr="00347B7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Lutèce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347B7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 Paris, ville romaine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Gallimard Paris-Musées </w:t>
      </w:r>
      <w:r w:rsidRPr="00347B7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944.36 CAR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47B7E" w:rsidRPr="00347B7E" w:rsidRDefault="00347B7E" w:rsidP="00347B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7B7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Chaunu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Pierre, </w:t>
      </w:r>
      <w:proofErr w:type="spellStart"/>
      <w:r w:rsidRPr="00347B7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Foisil</w:t>
      </w:r>
      <w:proofErr w:type="spellEnd"/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Madeleine, </w:t>
      </w:r>
      <w:proofErr w:type="spellStart"/>
      <w:r w:rsidRPr="00347B7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Noirfontaine</w:t>
      </w:r>
      <w:proofErr w:type="spellEnd"/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Françoise de, et </w:t>
      </w:r>
      <w:r w:rsidRPr="00347B7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Centre de recherches Roland-</w:t>
      </w:r>
      <w:proofErr w:type="spellStart"/>
      <w:r w:rsidRPr="00347B7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Mousnier</w:t>
      </w:r>
      <w:proofErr w:type="spellEnd"/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1998. </w:t>
      </w:r>
      <w:r w:rsidRPr="00347B7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Le basculement religieux de Paris au XVIIIe </w:t>
      </w:r>
      <w:proofErr w:type="gramStart"/>
      <w:r w:rsidRPr="00347B7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siècle:</w:t>
      </w:r>
      <w:proofErr w:type="gramEnd"/>
      <w:r w:rsidRPr="00347B7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essai d’histoire politique et religieuse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Fayard </w:t>
      </w:r>
      <w:proofErr w:type="gramStart"/>
      <w:r w:rsidRPr="00347B7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944:</w:t>
      </w:r>
      <w:proofErr w:type="gramEnd"/>
      <w:r w:rsidRPr="00347B7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2"15/17" CHA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47B7E" w:rsidRPr="00347B7E" w:rsidRDefault="00347B7E" w:rsidP="00347B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47B7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Choury</w:t>
      </w:r>
      <w:proofErr w:type="spellEnd"/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Maurice (éd.). 1969. </w:t>
      </w:r>
      <w:r w:rsidRPr="00347B7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1871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347B7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 les damnés de la terre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Tchou </w:t>
      </w:r>
      <w:r w:rsidRPr="00347B7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944"18" Mil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47B7E" w:rsidRPr="00347B7E" w:rsidRDefault="00347B7E" w:rsidP="00347B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47B7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Depauw</w:t>
      </w:r>
      <w:proofErr w:type="spellEnd"/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Jacques. 1999. </w:t>
      </w:r>
      <w:r w:rsidRPr="00347B7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Spiritualité et pauvreté à Paris au XVIIe siècle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La Boutique de l’histoire </w:t>
      </w:r>
      <w:proofErr w:type="gramStart"/>
      <w:r w:rsidRPr="00347B7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944:</w:t>
      </w:r>
      <w:proofErr w:type="gramEnd"/>
      <w:r w:rsidRPr="00347B7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2"15/17" DEP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47B7E" w:rsidRPr="00347B7E" w:rsidRDefault="00347B7E" w:rsidP="00347B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7B7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lastRenderedPageBreak/>
        <w:t>Desmarais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Gaëtan. 1995. </w:t>
      </w:r>
      <w:r w:rsidRPr="00347B7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La morphogenèse de Paris des origines à la Révolution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 Sainte-Foy (Québec). </w:t>
      </w:r>
      <w:proofErr w:type="spellStart"/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>L’Harmattan</w:t>
      </w:r>
      <w:proofErr w:type="spellEnd"/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CELAT </w:t>
      </w:r>
      <w:r w:rsidRPr="00347B7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711.49 Paris 1995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47B7E" w:rsidRPr="00347B7E" w:rsidRDefault="00347B7E" w:rsidP="00347B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7B7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Favier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Jean. 1997. </w:t>
      </w:r>
      <w:proofErr w:type="gramStart"/>
      <w:r w:rsidRPr="00347B7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Paris:</w:t>
      </w:r>
      <w:proofErr w:type="gramEnd"/>
      <w:r w:rsidRPr="00347B7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deux mille ans d’histoire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Fayard </w:t>
      </w:r>
      <w:r w:rsidRPr="00347B7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944.36 FAV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47B7E" w:rsidRPr="00347B7E" w:rsidRDefault="00347B7E" w:rsidP="00347B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47B7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Gérards</w:t>
      </w:r>
      <w:proofErr w:type="spellEnd"/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Emile. 1991. </w:t>
      </w:r>
      <w:r w:rsidRPr="00347B7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Paris souterrain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Torcy. DMI Edition </w:t>
      </w:r>
      <w:r w:rsidRPr="00347B7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711.49 Paris 1991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47B7E" w:rsidRPr="00347B7E" w:rsidRDefault="00347B7E" w:rsidP="00347B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7B7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Grand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Philippe et </w:t>
      </w:r>
      <w:proofErr w:type="spellStart"/>
      <w:r w:rsidRPr="00347B7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Jenn</w:t>
      </w:r>
      <w:proofErr w:type="spellEnd"/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Jean-Marie (</w:t>
      </w:r>
      <w:proofErr w:type="spellStart"/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>dir</w:t>
      </w:r>
      <w:proofErr w:type="spellEnd"/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.). 1996. </w:t>
      </w:r>
      <w:r w:rsidRPr="00347B7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Prisons de Paris et de l’ancien département de la Seine, 1800-</w:t>
      </w:r>
      <w:proofErr w:type="gramStart"/>
      <w:r w:rsidRPr="00347B7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1940:</w:t>
      </w:r>
      <w:proofErr w:type="gramEnd"/>
      <w:r w:rsidRPr="00347B7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répertoire numérique détaillé de la série Y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Archives de Paris </w:t>
      </w:r>
      <w:r w:rsidRPr="00347B7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930.25(44) GRA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47B7E" w:rsidRPr="00347B7E" w:rsidRDefault="00347B7E" w:rsidP="00347B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7B7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Marchand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Bernard. 1993. </w:t>
      </w:r>
      <w:r w:rsidRPr="00347B7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Paris, histoire d’une ville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347B7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 XIXe-XXe siècle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Éd. </w:t>
      </w:r>
      <w:proofErr w:type="gramStart"/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>du</w:t>
      </w:r>
      <w:proofErr w:type="gramEnd"/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Seuil </w:t>
      </w:r>
      <w:r w:rsidRPr="00347B7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944.36 MAR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47B7E" w:rsidRPr="00347B7E" w:rsidRDefault="00347B7E" w:rsidP="00347B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7B7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Marville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Charles et </w:t>
      </w:r>
      <w:proofErr w:type="spellStart"/>
      <w:r w:rsidRPr="00347B7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Moncan</w:t>
      </w:r>
      <w:proofErr w:type="spellEnd"/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Patrice de. 2010. </w:t>
      </w:r>
      <w:r w:rsidRPr="00347B7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Paris avant / après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347B7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 19e siècle - 21e siècle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Éd. </w:t>
      </w:r>
      <w:proofErr w:type="gramStart"/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>du</w:t>
      </w:r>
      <w:proofErr w:type="gramEnd"/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Mécène </w:t>
      </w:r>
      <w:r w:rsidRPr="00347B7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711.49 Paris 2010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47B7E" w:rsidRPr="00347B7E" w:rsidRDefault="00347B7E" w:rsidP="00347B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7B7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Michel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Louise et </w:t>
      </w:r>
      <w:r w:rsidRPr="00347B7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Bakounine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Mikhail Aleksandrovitch. 2021. </w:t>
      </w:r>
      <w:r w:rsidRPr="00347B7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La Commune de Paris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La Bussière. </w:t>
      </w:r>
      <w:proofErr w:type="spellStart"/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>Acratie</w:t>
      </w:r>
      <w:proofErr w:type="spellEnd"/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47B7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944"1871" MIC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47B7E" w:rsidRPr="00347B7E" w:rsidRDefault="00347B7E" w:rsidP="00347B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7B7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Payen-</w:t>
      </w:r>
      <w:proofErr w:type="spellStart"/>
      <w:r w:rsidRPr="00347B7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Appenzeller</w:t>
      </w:r>
      <w:proofErr w:type="spellEnd"/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Pascal, </w:t>
      </w:r>
      <w:proofErr w:type="spellStart"/>
      <w:r w:rsidRPr="00347B7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Hoffbauer</w:t>
      </w:r>
      <w:proofErr w:type="spellEnd"/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>Fedor</w:t>
      </w:r>
      <w:proofErr w:type="spellEnd"/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proofErr w:type="spellStart"/>
      <w:r w:rsidRPr="00347B7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Voorthuizen</w:t>
      </w:r>
      <w:proofErr w:type="spellEnd"/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Cornelis van (ill.). 2007. </w:t>
      </w:r>
      <w:r w:rsidRPr="00347B7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Paris à travers les âges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Editions place des Victoires </w:t>
      </w:r>
      <w:r w:rsidRPr="00347B7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711.49 Paris 2007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47B7E" w:rsidRPr="00347B7E" w:rsidRDefault="00347B7E" w:rsidP="00347B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7B7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Rougerie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Jacques. 2018. </w:t>
      </w:r>
      <w:r w:rsidRPr="00347B7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La Commune et les Communards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Édition revue. Paris. Gallimard </w:t>
      </w:r>
      <w:r w:rsidRPr="00347B7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944.36 ROU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47B7E" w:rsidRDefault="00347B7E" w:rsidP="00347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2002. </w:t>
      </w:r>
      <w:r w:rsidRPr="00347B7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 parvis de Notre-</w:t>
      </w:r>
      <w:proofErr w:type="gramStart"/>
      <w:r w:rsidRPr="00347B7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Dame:</w:t>
      </w:r>
      <w:proofErr w:type="gramEnd"/>
      <w:r w:rsidRPr="00347B7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archéologie et histoire, 1624-2002</w:t>
      </w:r>
      <w:r w:rsidRPr="00347B7E">
        <w:rPr>
          <w:rFonts w:ascii="Times New Roman" w:eastAsia="Times New Roman" w:hAnsi="Times New Roman" w:cs="Times New Roman"/>
          <w:sz w:val="24"/>
          <w:szCs w:val="24"/>
          <w:lang w:eastAsia="fr-FR"/>
        </w:rPr>
        <w:t>. Paris. Paris-Musées.</w:t>
      </w:r>
    </w:p>
    <w:p w:rsidR="003677B6" w:rsidRDefault="003677B6" w:rsidP="002C68E9">
      <w:pPr>
        <w:pStyle w:val="Capes1"/>
        <w:rPr>
          <w:rFonts w:eastAsia="Times New Roman"/>
        </w:rPr>
      </w:pPr>
    </w:p>
    <w:p w:rsidR="00311B24" w:rsidRDefault="002C68E9" w:rsidP="002C68E9">
      <w:pPr>
        <w:pStyle w:val="Capes1"/>
        <w:rPr>
          <w:rFonts w:eastAsia="Times New Roman"/>
        </w:rPr>
      </w:pPr>
      <w:r>
        <w:rPr>
          <w:rFonts w:eastAsia="Times New Roman"/>
        </w:rPr>
        <w:t>Histoire culturelle</w:t>
      </w:r>
    </w:p>
    <w:p w:rsidR="00311B24" w:rsidRDefault="00311B24" w:rsidP="00347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11B24" w:rsidRPr="00311B24" w:rsidRDefault="00311B24" w:rsidP="00311B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1B24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Farge</w:t>
      </w:r>
      <w:r w:rsidRPr="00311B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Arlette. 2007. </w:t>
      </w:r>
      <w:r w:rsidRPr="00311B2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La vie </w:t>
      </w:r>
      <w:proofErr w:type="gramStart"/>
      <w:r w:rsidRPr="00311B2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fragile:</w:t>
      </w:r>
      <w:proofErr w:type="gramEnd"/>
      <w:r w:rsidRPr="00311B2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violence, pouvoirs et solidarités à Paris au XVIIIe siècle</w:t>
      </w:r>
      <w:r w:rsidRPr="00311B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Points </w:t>
      </w:r>
      <w:proofErr w:type="gramStart"/>
      <w:r w:rsidRPr="00311B2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944:</w:t>
      </w:r>
      <w:proofErr w:type="gramEnd"/>
      <w:r w:rsidRPr="00311B2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30"17" FAR</w:t>
      </w:r>
      <w:r w:rsidRPr="00311B2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11B24" w:rsidRPr="00311B24" w:rsidRDefault="00311B24" w:rsidP="00311B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1B24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Fédération des sociétés historiques et archéologiques de Paris et de l’</w:t>
      </w:r>
      <w:proofErr w:type="spellStart"/>
      <w:r w:rsidRPr="00311B24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Ile-de-</w:t>
      </w:r>
      <w:proofErr w:type="gramStart"/>
      <w:r w:rsidRPr="00311B24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France</w:t>
      </w:r>
      <w:r w:rsidRPr="00311B24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311B24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Ecole</w:t>
      </w:r>
      <w:proofErr w:type="spellEnd"/>
      <w:proofErr w:type="gramEnd"/>
      <w:r w:rsidRPr="00311B24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 xml:space="preserve"> doctorale d’histoire</w:t>
      </w:r>
      <w:r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 xml:space="preserve">, </w:t>
      </w:r>
      <w:r w:rsidRPr="00311B24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 xml:space="preserve"> </w:t>
      </w:r>
      <w:proofErr w:type="spellStart"/>
      <w:r w:rsidRPr="00311B24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Gauvard</w:t>
      </w:r>
      <w:proofErr w:type="spellEnd"/>
      <w:r w:rsidRPr="00311B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Claude (éd.), </w:t>
      </w:r>
      <w:r w:rsidRPr="00311B24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Robert</w:t>
      </w:r>
      <w:r w:rsidRPr="00311B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Jean-Louis (éd.),. 2004. </w:t>
      </w:r>
      <w:r w:rsidRPr="00311B2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Être parisien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311B2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 actes du colloque</w:t>
      </w:r>
      <w:r w:rsidRPr="00311B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Publications de la Sorbonne Fédération des sociétés historiques et archéologiques de Paris et d’Ile-de-France </w:t>
      </w:r>
      <w:r w:rsidRPr="00311B2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944.36 </w:t>
      </w:r>
      <w:proofErr w:type="spellStart"/>
      <w:r w:rsidRPr="00311B2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Etr</w:t>
      </w:r>
      <w:proofErr w:type="spellEnd"/>
      <w:r w:rsidRPr="00311B2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11B24" w:rsidRPr="00311B24" w:rsidRDefault="00311B24" w:rsidP="00311B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1B24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Fiori</w:t>
      </w:r>
      <w:r w:rsidRPr="00311B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Ruth. 2012. </w:t>
      </w:r>
      <w:r w:rsidRPr="00311B2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L’invention du vieux </w:t>
      </w:r>
      <w:proofErr w:type="gramStart"/>
      <w:r w:rsidRPr="00311B2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Paris:</w:t>
      </w:r>
      <w:proofErr w:type="gramEnd"/>
      <w:r w:rsidRPr="00311B2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naissance d’une conscience patrimoniale dans la capitale</w:t>
      </w:r>
      <w:r w:rsidRPr="00311B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Wavre. Mardaga </w:t>
      </w:r>
      <w:r w:rsidRPr="00311B2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944.36 FIO</w:t>
      </w:r>
      <w:r w:rsidRPr="00311B2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11B24" w:rsidRPr="00311B24" w:rsidRDefault="00311B24" w:rsidP="00311B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11B24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Higonnet</w:t>
      </w:r>
      <w:proofErr w:type="spellEnd"/>
      <w:r w:rsidRPr="00311B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Patrice. 2005. </w:t>
      </w:r>
      <w:r w:rsidRPr="00311B2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Paris, capitale du monde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311B2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 des Lumières au surréalisme</w:t>
      </w:r>
      <w:r w:rsidRPr="00311B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Tallandier </w:t>
      </w:r>
      <w:r w:rsidRPr="00311B2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944.36 HIG</w:t>
      </w:r>
      <w:r w:rsidRPr="00311B2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11B24" w:rsidRPr="00311B24" w:rsidRDefault="00311B24" w:rsidP="00311B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1B24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Kalifa</w:t>
      </w:r>
      <w:r w:rsidRPr="00311B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Dominique. 2018. </w:t>
      </w:r>
      <w:r w:rsidRPr="00311B2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Paris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311B2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 une histoire érotique d’Offenbach aux Sixties</w:t>
      </w:r>
      <w:r w:rsidRPr="00311B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Payot </w:t>
      </w:r>
      <w:r w:rsidRPr="00311B2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944.36 KAL</w:t>
      </w:r>
      <w:r w:rsidRPr="00311B2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11B24" w:rsidRPr="00311B24" w:rsidRDefault="00311B24" w:rsidP="00311B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11B24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Labasse</w:t>
      </w:r>
      <w:proofErr w:type="spellEnd"/>
      <w:r w:rsidRPr="00311B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Alexandre (</w:t>
      </w:r>
      <w:proofErr w:type="spellStart"/>
      <w:r w:rsidRPr="00311B24">
        <w:rPr>
          <w:rFonts w:ascii="Times New Roman" w:eastAsia="Times New Roman" w:hAnsi="Times New Roman" w:cs="Times New Roman"/>
          <w:sz w:val="24"/>
          <w:szCs w:val="24"/>
          <w:lang w:eastAsia="fr-FR"/>
        </w:rPr>
        <w:t>dir</w:t>
      </w:r>
      <w:proofErr w:type="spellEnd"/>
      <w:r w:rsidRPr="00311B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.). 2013. </w:t>
      </w:r>
      <w:r w:rsidRPr="00311B2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Paris la nuit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311B2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 chroniques nocturnes [exposition, Paris, Pavillon de l’Arsenal, 23 mai-6 octobre 2013]</w:t>
      </w:r>
      <w:r w:rsidRPr="00311B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Pavillon de l’Arsenal Picard </w:t>
      </w:r>
      <w:r w:rsidRPr="00311B2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711.49 Paris 2013</w:t>
      </w:r>
      <w:r w:rsidRPr="00311B2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11B24" w:rsidRPr="00311B24" w:rsidRDefault="00311B24" w:rsidP="00311B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1B24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Robert</w:t>
      </w:r>
      <w:r w:rsidRPr="00311B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Jean-Louis (</w:t>
      </w:r>
      <w:proofErr w:type="spellStart"/>
      <w:r w:rsidRPr="00311B24">
        <w:rPr>
          <w:rFonts w:ascii="Times New Roman" w:eastAsia="Times New Roman" w:hAnsi="Times New Roman" w:cs="Times New Roman"/>
          <w:sz w:val="24"/>
          <w:szCs w:val="24"/>
          <w:lang w:eastAsia="fr-FR"/>
        </w:rPr>
        <w:t>dir</w:t>
      </w:r>
      <w:proofErr w:type="spellEnd"/>
      <w:r w:rsidRPr="00311B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.) et </w:t>
      </w:r>
      <w:proofErr w:type="spellStart"/>
      <w:r w:rsidRPr="00311B24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Tartakowsky</w:t>
      </w:r>
      <w:proofErr w:type="spellEnd"/>
      <w:r w:rsidRPr="00311B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Danielle (</w:t>
      </w:r>
      <w:proofErr w:type="spellStart"/>
      <w:r w:rsidRPr="00311B24">
        <w:rPr>
          <w:rFonts w:ascii="Times New Roman" w:eastAsia="Times New Roman" w:hAnsi="Times New Roman" w:cs="Times New Roman"/>
          <w:sz w:val="24"/>
          <w:szCs w:val="24"/>
          <w:lang w:eastAsia="fr-FR"/>
        </w:rPr>
        <w:t>dir</w:t>
      </w:r>
      <w:proofErr w:type="spellEnd"/>
      <w:r w:rsidRPr="00311B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.). 1999. </w:t>
      </w:r>
      <w:r w:rsidRPr="00311B2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Paris le </w:t>
      </w:r>
      <w:proofErr w:type="gramStart"/>
      <w:r w:rsidRPr="00311B2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peuple:</w:t>
      </w:r>
      <w:proofErr w:type="gramEnd"/>
      <w:r w:rsidRPr="00311B2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XVIIIe-XXe siècle</w:t>
      </w:r>
      <w:r w:rsidRPr="00311B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Publications de la Sorbonne </w:t>
      </w:r>
      <w:r w:rsidRPr="00311B2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944.36 Par</w:t>
      </w:r>
      <w:r w:rsidRPr="00311B2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11B24" w:rsidRDefault="00311B24" w:rsidP="00311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11B24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Sandrini</w:t>
      </w:r>
      <w:proofErr w:type="spellEnd"/>
      <w:r w:rsidRPr="00311B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Clara. 2014. </w:t>
      </w:r>
      <w:r w:rsidRPr="00311B2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Paris, politique urbaine et mémoire collective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311B2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 la monumentalisation de l’image parisienne depuis l’Occupation</w:t>
      </w:r>
      <w:r w:rsidRPr="00311B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</w:t>
      </w:r>
      <w:proofErr w:type="spellStart"/>
      <w:r w:rsidRPr="00311B24">
        <w:rPr>
          <w:rFonts w:ascii="Times New Roman" w:eastAsia="Times New Roman" w:hAnsi="Times New Roman" w:cs="Times New Roman"/>
          <w:sz w:val="24"/>
          <w:szCs w:val="24"/>
          <w:lang w:eastAsia="fr-FR"/>
        </w:rPr>
        <w:t>L’Harmattan</w:t>
      </w:r>
      <w:proofErr w:type="spellEnd"/>
      <w:r w:rsidRPr="00311B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11B2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711.49 Paris 2014</w:t>
      </w:r>
      <w:r w:rsidRPr="00311B2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11B24" w:rsidRDefault="0009298A" w:rsidP="002C68E9">
      <w:pPr>
        <w:pStyle w:val="Capes1"/>
        <w:rPr>
          <w:rFonts w:eastAsia="Times New Roman"/>
        </w:rPr>
      </w:pPr>
      <w:r>
        <w:rPr>
          <w:rFonts w:eastAsia="Times New Roman"/>
        </w:rPr>
        <w:lastRenderedPageBreak/>
        <w:t>H</w:t>
      </w:r>
      <w:r w:rsidR="002C68E9">
        <w:rPr>
          <w:rFonts w:eastAsia="Times New Roman"/>
        </w:rPr>
        <w:t>istoire économique</w:t>
      </w:r>
    </w:p>
    <w:p w:rsidR="0009298A" w:rsidRPr="00311B24" w:rsidRDefault="0009298A" w:rsidP="00311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9298A" w:rsidRPr="0009298A" w:rsidRDefault="0009298A" w:rsidP="000929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Hermenault</w:t>
      </w:r>
      <w:proofErr w:type="spellEnd"/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Léa. 2023.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Paris entre forme et flux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 circulations, échanges commerciaux et matérialité urbaine du XVe au XIXe siècle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Tours. Presses universitaires François-Rabelais </w:t>
      </w:r>
      <w:r w:rsidRPr="000929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711.49 Paris 2023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9298A" w:rsidRPr="0009298A" w:rsidRDefault="0009298A" w:rsidP="000929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Lambert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Guy. 2025.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Paris et ses passages couverts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Nouvelle édition. Paris. Éditions du Patrimoine-Centre des monuments nationaux </w:t>
      </w:r>
      <w:r w:rsidRPr="000929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711.49 Paris 2025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9298A" w:rsidRPr="0009298A" w:rsidRDefault="0009298A" w:rsidP="000929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Lombard-Jourdan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Anne. 2009.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Les Halles de Paris et leur quartier dans l’espace urbain, 1137-1969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École Nationale des Chartes </w:t>
      </w:r>
      <w:r w:rsidRPr="000929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711.49 Paris 2009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9298A" w:rsidRPr="0009298A" w:rsidRDefault="0009298A" w:rsidP="000929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Miller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Michael Barry et </w:t>
      </w:r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Chabert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Jacques (trad.). 1987.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Au Bon marché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 1869-1920 le consommateur apprivoisé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Armand Colin </w:t>
      </w:r>
      <w:proofErr w:type="gramStart"/>
      <w:r w:rsidRPr="000929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944:</w:t>
      </w:r>
      <w:proofErr w:type="gramEnd"/>
      <w:r w:rsidRPr="000929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33"18/19" MIL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9298A" w:rsidRPr="0009298A" w:rsidRDefault="0009298A" w:rsidP="000929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Reid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Donald et </w:t>
      </w:r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Chuquet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Hélène (trad.). 2014.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Égouts et égoutiers de </w:t>
      </w:r>
      <w:proofErr w:type="gramStart"/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Paris:</w:t>
      </w:r>
      <w:proofErr w:type="gramEnd"/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réalités et représentations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Rennes. Presses universitaires de Rennes </w:t>
      </w:r>
      <w:proofErr w:type="gramStart"/>
      <w:r w:rsidRPr="000929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944:</w:t>
      </w:r>
      <w:proofErr w:type="gramEnd"/>
      <w:r w:rsidRPr="000929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33"18/19" REI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9298A" w:rsidRDefault="0009298A" w:rsidP="0009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Reimbold</w:t>
      </w:r>
      <w:proofErr w:type="spellEnd"/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Marc, </w:t>
      </w:r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Scherrer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Paul, </w:t>
      </w:r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Bertrand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Patrick et </w:t>
      </w:r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Aubourg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Serge. 2021.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Paris, des ports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 dix siècles d’évolution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Bayeux. OREP éditions </w:t>
      </w:r>
      <w:r w:rsidRPr="000929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711.49 Paris 2021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9298A" w:rsidRDefault="0009298A" w:rsidP="0009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9298A" w:rsidRDefault="0009298A" w:rsidP="002C68E9">
      <w:pPr>
        <w:pStyle w:val="Capes1"/>
        <w:rPr>
          <w:rFonts w:eastAsia="Times New Roman"/>
        </w:rPr>
      </w:pPr>
      <w:r>
        <w:rPr>
          <w:rFonts w:eastAsia="Times New Roman"/>
        </w:rPr>
        <w:t>H</w:t>
      </w:r>
      <w:r w:rsidR="002C68E9">
        <w:rPr>
          <w:rFonts w:eastAsia="Times New Roman"/>
        </w:rPr>
        <w:t>istoire sociale et politique</w:t>
      </w:r>
    </w:p>
    <w:p w:rsidR="0009298A" w:rsidRPr="0009298A" w:rsidRDefault="0009298A" w:rsidP="0009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9298A" w:rsidRPr="0009298A" w:rsidRDefault="0009298A" w:rsidP="000929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Bantigny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Ludivine. 2023.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 La plus belle avenue du monde »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 une histoire sociale et politique des Champs-Élysées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La Découverte </w:t>
      </w:r>
      <w:r w:rsidRPr="000929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944.36 BAN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D900F6" w:rsidRDefault="0009298A" w:rsidP="0009298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spellStart"/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Bove</w:t>
      </w:r>
      <w:proofErr w:type="spellEnd"/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Boris, </w:t>
      </w:r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Deluermoz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Quentin et </w:t>
      </w:r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Lyon-Caen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Nicolas. 2017.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 gouvernement des Parisiens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 Paris, ses habitants et l’État, une histoire partagée [exposition, Hôtel de Ville de Paris, avril-juin 2017]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>. Paris. Paris Musées.</w:t>
      </w:r>
      <w:r w:rsidR="00D900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900F6" w:rsidRPr="000929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944</w:t>
      </w:r>
      <w:r w:rsidR="00D900F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.36 GOU</w:t>
      </w:r>
    </w:p>
    <w:p w:rsidR="0009298A" w:rsidRPr="0009298A" w:rsidRDefault="0009298A" w:rsidP="000929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Chao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>Ramón</w:t>
      </w:r>
      <w:proofErr w:type="spellEnd"/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Ramonet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Ignacio. 2008.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Guide du Paris rebelle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Plon </w:t>
      </w:r>
      <w:proofErr w:type="gramStart"/>
      <w:r w:rsidRPr="000929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944:</w:t>
      </w:r>
      <w:proofErr w:type="gramEnd"/>
      <w:r w:rsidRPr="000929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 CHA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9298A" w:rsidRPr="0009298A" w:rsidRDefault="0009298A" w:rsidP="000929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Daubresse</w:t>
      </w:r>
      <w:proofErr w:type="spellEnd"/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Sylvie, </w:t>
      </w:r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Morgat-Bonnet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Monique et </w:t>
      </w:r>
      <w:proofErr w:type="spellStart"/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Storez-Brancourt</w:t>
      </w:r>
      <w:proofErr w:type="spellEnd"/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Isabelle. 2007.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 Parlement en exil ou Histoire politique et judiciaire des translations du Parlement de Paris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 XVe-XVIIIe siècle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H. Champion </w:t>
      </w:r>
      <w:r w:rsidRPr="000929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944"15/17" DAU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9298A" w:rsidRPr="0009298A" w:rsidRDefault="0009298A" w:rsidP="000929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Hazan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Éric. 2013.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L’invention de Paris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 il n’y a pas de pas perdus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Seuil </w:t>
      </w:r>
      <w:r w:rsidRPr="000929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711.49 Paris 2012 ou 911.331 HAZ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9298A" w:rsidRPr="0009298A" w:rsidRDefault="0009298A" w:rsidP="000929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Hazan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Éric. 2011.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Paris sous tension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La Fabrique </w:t>
      </w:r>
      <w:r w:rsidRPr="000929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911.331 HAZ ou 711.49 Paris 2011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9298A" w:rsidRPr="0009298A" w:rsidRDefault="0009298A" w:rsidP="000929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Hildesheimer</w:t>
      </w:r>
      <w:proofErr w:type="spellEnd"/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Françoise et </w:t>
      </w:r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Morgat-Bonnet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Monique. 2018.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 Parlement de Paris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 histoire d’un grand corps de l’État monarchique XIIIe-XVIIIe siècle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Honoré Champion éditeur </w:t>
      </w:r>
      <w:r w:rsidRPr="000929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944 Par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9298A" w:rsidRPr="0009298A" w:rsidRDefault="0009298A" w:rsidP="000929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Lisi</w:t>
      </w:r>
      <w:proofErr w:type="spellEnd"/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Cosimo. 2024.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Paris capitale coloniale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 violence cartographique de l’espace abstrait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</w:t>
      </w:r>
      <w:proofErr w:type="spellStart"/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>Eterotopia</w:t>
      </w:r>
      <w:proofErr w:type="spellEnd"/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France </w:t>
      </w:r>
      <w:r w:rsidR="00D900F6" w:rsidRPr="00D900F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711.49 Paris 2024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9298A" w:rsidRDefault="0009298A" w:rsidP="000929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Matray</w:t>
      </w:r>
      <w:proofErr w:type="spellEnd"/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Luc. 2000.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Commune de Paris de 1871. Guerre de 1870. Siège de </w:t>
      </w:r>
      <w:proofErr w:type="gramStart"/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Paris:</w:t>
      </w:r>
      <w:proofErr w:type="gramEnd"/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guide de recherche/</w:t>
      </w:r>
      <w:proofErr w:type="spellStart"/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etat</w:t>
      </w:r>
      <w:proofErr w:type="spellEnd"/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des fonds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Saint-Denis. </w:t>
      </w:r>
      <w:proofErr w:type="gramStart"/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>ville</w:t>
      </w:r>
      <w:proofErr w:type="gramEnd"/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Saint-Denis </w:t>
      </w:r>
      <w:r w:rsidRPr="000929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944.36 Com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9298A" w:rsidRPr="0009298A" w:rsidRDefault="0009298A" w:rsidP="000929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Milliot</w:t>
      </w:r>
      <w:proofErr w:type="spellEnd"/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Vincent. 1995.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Les cris de Paris ou Le peuple travesti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 les représentations des petits métiers parisiens, XVIe-XVIIIe siècles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Publications de la Sorbonne </w:t>
      </w:r>
      <w:proofErr w:type="gramStart"/>
      <w:r w:rsidRPr="000929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944:</w:t>
      </w:r>
      <w:proofErr w:type="gramEnd"/>
      <w:r w:rsidRPr="000929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3"15/17" MIL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11B24" w:rsidRDefault="0009298A" w:rsidP="00347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Monnier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Raymonde. 1994.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L’espace public démocratique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 essai sur l’opinion à Paris de la Révolution au Directoire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Ed. </w:t>
      </w:r>
      <w:proofErr w:type="spellStart"/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>Kimé</w:t>
      </w:r>
      <w:proofErr w:type="spellEnd"/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929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944"1789" MON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9298A" w:rsidRDefault="0009298A" w:rsidP="002C68E9">
      <w:pPr>
        <w:pStyle w:val="Capes1"/>
        <w:rPr>
          <w:rFonts w:eastAsia="Times New Roman"/>
        </w:rPr>
      </w:pPr>
      <w:r>
        <w:rPr>
          <w:rFonts w:eastAsia="Times New Roman"/>
        </w:rPr>
        <w:lastRenderedPageBreak/>
        <w:t>P</w:t>
      </w:r>
      <w:r w:rsidR="002C68E9">
        <w:rPr>
          <w:rFonts w:eastAsia="Times New Roman"/>
        </w:rPr>
        <w:t>aris et ses environs</w:t>
      </w:r>
    </w:p>
    <w:p w:rsidR="0009298A" w:rsidRDefault="0009298A" w:rsidP="00347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9298A" w:rsidRPr="0009298A" w:rsidRDefault="0009298A" w:rsidP="000929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Auzannet</w:t>
      </w:r>
      <w:proofErr w:type="spellEnd"/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Pascal. 2020.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Les secrets du Grand Paris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 gouvernance, révolution numérique et mobilités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Édition enrichie. Paris. Hermann </w:t>
      </w:r>
      <w:r w:rsidRPr="000929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711.1(443.6) AUZ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9298A" w:rsidRPr="0009298A" w:rsidRDefault="0009298A" w:rsidP="000929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BABEL PHOTO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2013.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Périphérique, terre promise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</w:t>
      </w:r>
      <w:proofErr w:type="spellStart"/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>H’Artpon</w:t>
      </w:r>
      <w:proofErr w:type="spellEnd"/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les éd </w:t>
      </w:r>
      <w:r w:rsidRPr="000929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711.49 Paris 2013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9298A" w:rsidRPr="0009298A" w:rsidRDefault="0009298A" w:rsidP="000929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Backouche</w:t>
      </w:r>
      <w:proofErr w:type="spellEnd"/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Isabelle. 2000.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La trace du fleuve</w:t>
      </w:r>
      <w:r w:rsidR="00C10BE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 la Seine et Paris (1750-1850)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Ecole des Hautes études en sciences sociales </w:t>
      </w:r>
      <w:r w:rsidRPr="000929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944.36 BAC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9298A" w:rsidRPr="0009298A" w:rsidRDefault="0009298A" w:rsidP="000929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Bertrand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Alexandre (</w:t>
      </w:r>
      <w:proofErr w:type="spellStart"/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>dir</w:t>
      </w:r>
      <w:proofErr w:type="spellEnd"/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.) et </w:t>
      </w:r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 xml:space="preserve">Collectif </w:t>
      </w:r>
      <w:proofErr w:type="spellStart"/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Fluctuat</w:t>
      </w:r>
      <w:proofErr w:type="spellEnd"/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2024.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Pour en finir avec le petit Paris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</w:t>
      </w:r>
      <w:proofErr w:type="spellStart"/>
      <w:proofErr w:type="gramStart"/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>archicity</w:t>
      </w:r>
      <w:proofErr w:type="spellEnd"/>
      <w:proofErr w:type="gramEnd"/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929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711.1(443.6) Pou ou  316.334.56(440) BEH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9298A" w:rsidRDefault="0009298A" w:rsidP="000929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Blumenfeld</w:t>
      </w:r>
      <w:proofErr w:type="spellEnd"/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Hervé, </w:t>
      </w:r>
      <w:proofErr w:type="spellStart"/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Montillet</w:t>
      </w:r>
      <w:proofErr w:type="spellEnd"/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Philippe et </w:t>
      </w:r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Pinon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Pierre. 2018.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Les environs de Paris</w:t>
      </w:r>
      <w:r w:rsidR="00C10BE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 atlas des cartes du XVIe siècle à nos jours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Éditions La Découverte </w:t>
      </w:r>
      <w:r w:rsidRPr="000929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711.1(443.6) BLU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10BE5" w:rsidRPr="0009298A" w:rsidRDefault="00C10BE5" w:rsidP="000929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Cité de l’architecture et du patrimoine</w:t>
      </w:r>
      <w:r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 xml:space="preserve">, </w:t>
      </w:r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Rambert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Francis (</w:t>
      </w:r>
      <w:proofErr w:type="spellStart"/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>dir</w:t>
      </w:r>
      <w:proofErr w:type="spellEnd"/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.) 2023.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Métro ! le grand Paris en mouvement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Cité de l’architecture et du patrimoine Réunion des musées nationaux-Grand Palais </w:t>
      </w:r>
      <w:r w:rsidRPr="000929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656.22 RAM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9298A" w:rsidRPr="0009298A" w:rsidRDefault="0009298A" w:rsidP="000929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Guittonneau</w:t>
      </w:r>
      <w:proofErr w:type="spellEnd"/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Pierre-Henri. 2016.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Dans l’ombre de la capitale</w:t>
      </w:r>
      <w:r w:rsidR="00C10BE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 les petites villes sur l’eau et Paris au XVe siècle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944.36 GUI </w:t>
      </w:r>
      <w:r w:rsidRPr="000929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944.36 GUI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9298A" w:rsidRPr="0009298A" w:rsidRDefault="0009298A" w:rsidP="000929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Lucan</w:t>
      </w:r>
      <w:proofErr w:type="spellEnd"/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Jacques (</w:t>
      </w:r>
      <w:proofErr w:type="spellStart"/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>dir</w:t>
      </w:r>
      <w:proofErr w:type="spellEnd"/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.). 2005.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Paris des faubourgs</w:t>
      </w:r>
      <w:r w:rsidR="00C10BE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 formation, transformation... exposition, octobre 1996 - Janvier 1997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2e édition. Paris. Picard Éditions du Pavillon de l’Arsenal </w:t>
      </w:r>
      <w:r w:rsidRPr="000929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711.49 Paris 2005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9298A" w:rsidRPr="0009298A" w:rsidRDefault="0009298A" w:rsidP="000929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Ollivier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Éric. 2024.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Paris et sa région</w:t>
      </w:r>
      <w:r w:rsidR="00C10BE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 éthique et écologique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Grand-Champ. Éditions </w:t>
      </w:r>
      <w:proofErr w:type="spellStart"/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>Viatao</w:t>
      </w:r>
      <w:proofErr w:type="spellEnd"/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929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711.49 Paris 2024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9298A" w:rsidRDefault="0009298A" w:rsidP="000929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Sinaï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Agnès, </w:t>
      </w:r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Cochet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Yves et </w:t>
      </w:r>
      <w:proofErr w:type="spellStart"/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Thévard</w:t>
      </w:r>
      <w:proofErr w:type="spellEnd"/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Benoît. 2024.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 Grand Paris après l’effondrement</w:t>
      </w:r>
      <w:r w:rsidR="00C10BE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: pistes pour une Île-de-France </w:t>
      </w:r>
      <w:proofErr w:type="spellStart"/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biorégionale</w:t>
      </w:r>
      <w:proofErr w:type="spellEnd"/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Nouvelle édition augmentée. Marseille. </w:t>
      </w:r>
      <w:proofErr w:type="spellStart"/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>Wildproject</w:t>
      </w:r>
      <w:proofErr w:type="spellEnd"/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929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711.1(443.6) </w:t>
      </w:r>
      <w:proofErr w:type="spellStart"/>
      <w:r w:rsidRPr="000929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Gra</w:t>
      </w:r>
      <w:proofErr w:type="spellEnd"/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10BE5" w:rsidRPr="0009298A" w:rsidRDefault="00C10BE5" w:rsidP="000929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 xml:space="preserve">TN </w:t>
      </w:r>
      <w:r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+</w:t>
      </w:r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, paysagistes associés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Ville ouverte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TVK</w:t>
      </w:r>
      <w:r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 ?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Nivet</w:t>
      </w:r>
      <w:proofErr w:type="spellEnd"/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Soline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proofErr w:type="spellStart"/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>dir</w:t>
      </w:r>
      <w:proofErr w:type="spellEnd"/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.). 2023.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Places du Grand Paris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 principes de conception pour les espaces publics du Grand Paris Express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Building Books </w:t>
      </w:r>
      <w:r w:rsidRPr="000929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711.1(443.6) Pla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9298A" w:rsidRPr="0009298A" w:rsidRDefault="0009298A" w:rsidP="0009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92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Wiel</w:t>
      </w:r>
      <w:proofErr w:type="spellEnd"/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Marc. 2011. </w:t>
      </w:r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 Grand Pari</w:t>
      </w:r>
      <w:r w:rsidR="00C10BE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gramStart"/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s:</w:t>
      </w:r>
      <w:proofErr w:type="gramEnd"/>
      <w:r w:rsidRPr="00092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premier conflit né de la décentralisation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</w:t>
      </w:r>
      <w:proofErr w:type="spellStart"/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>L’Harmattan</w:t>
      </w:r>
      <w:proofErr w:type="spellEnd"/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929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710.1(443.6) WIE</w:t>
      </w:r>
      <w:r w:rsidRPr="0009298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9298A" w:rsidRDefault="0009298A" w:rsidP="00347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6098A" w:rsidRDefault="0096098A" w:rsidP="00347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POPULATION</w:t>
      </w:r>
    </w:p>
    <w:p w:rsidR="0096098A" w:rsidRDefault="0096098A" w:rsidP="00347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6098A" w:rsidRPr="0096098A" w:rsidRDefault="0096098A" w:rsidP="009609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0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Blanc-</w:t>
      </w:r>
      <w:proofErr w:type="spellStart"/>
      <w:r w:rsidRPr="00960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Chaléard</w:t>
      </w:r>
      <w:proofErr w:type="spellEnd"/>
      <w:r w:rsidRPr="00960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Marie-Claude. 2000. </w:t>
      </w:r>
      <w:r w:rsidRPr="00960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Les Italiens dans l’Est parisien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960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 une histoire d’intégration, 1880-1960</w:t>
      </w:r>
      <w:r w:rsidRPr="00960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Rome Paris. Ecole française de Rome diff. De Boccard </w:t>
      </w:r>
      <w:proofErr w:type="gramStart"/>
      <w:r w:rsidR="004A6693">
        <w:rPr>
          <w:rStyle w:val="label"/>
        </w:rPr>
        <w:t>944:</w:t>
      </w:r>
      <w:proofErr w:type="gramEnd"/>
      <w:r w:rsidR="004A6693">
        <w:rPr>
          <w:rStyle w:val="label"/>
        </w:rPr>
        <w:t>3"18/19" Italiens BLA</w:t>
      </w:r>
      <w:r w:rsidR="004A6693" w:rsidRPr="00960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 xml:space="preserve"> </w:t>
      </w:r>
      <w:r w:rsidRPr="00960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Blanchard</w:t>
      </w:r>
      <w:r w:rsidRPr="00960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Pascal, </w:t>
      </w:r>
      <w:proofErr w:type="spellStart"/>
      <w:r w:rsidRPr="00960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Manceron</w:t>
      </w:r>
      <w:proofErr w:type="spellEnd"/>
      <w:r w:rsidRPr="00960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Gilles, </w:t>
      </w:r>
      <w:proofErr w:type="spellStart"/>
      <w:r w:rsidRPr="00960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Fournié</w:t>
      </w:r>
      <w:proofErr w:type="spellEnd"/>
      <w:r w:rsidRPr="00960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Pierre et </w:t>
      </w:r>
      <w:r w:rsidRPr="00960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Delanoë</w:t>
      </w:r>
      <w:r w:rsidRPr="00960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Bertrand. 2003. </w:t>
      </w:r>
      <w:r w:rsidRPr="00960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 Paris arabe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960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 deux siècles de présence des Orientaux et des Maghrébins</w:t>
      </w:r>
      <w:r w:rsidRPr="00960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la Découverte </w:t>
      </w:r>
      <w:bookmarkStart w:id="1" w:name="_GoBack"/>
      <w:bookmarkEnd w:id="1"/>
      <w:r w:rsidRPr="009609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944.36 Par</w:t>
      </w:r>
      <w:r w:rsidRPr="0096098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96098A" w:rsidRPr="0096098A" w:rsidRDefault="0096098A" w:rsidP="009609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0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Daumard</w:t>
      </w:r>
      <w:r w:rsidRPr="00960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Adeline. 1996. </w:t>
      </w:r>
      <w:r w:rsidRPr="00960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La bourgeoisie parisienne de 1815 à 1848</w:t>
      </w:r>
      <w:r w:rsidRPr="00960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Albin Michel </w:t>
      </w:r>
      <w:proofErr w:type="gramStart"/>
      <w:r w:rsidRPr="009609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944:</w:t>
      </w:r>
      <w:proofErr w:type="gramEnd"/>
      <w:r w:rsidRPr="009609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 DAU</w:t>
      </w:r>
      <w:r w:rsidRPr="0096098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96098A" w:rsidRPr="0096098A" w:rsidRDefault="0096098A" w:rsidP="009609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0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Pellerin</w:t>
      </w:r>
      <w:r w:rsidRPr="00960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Agnès, </w:t>
      </w:r>
      <w:r w:rsidRPr="00960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Lima</w:t>
      </w:r>
      <w:r w:rsidRPr="00960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Anne (collab.), </w:t>
      </w:r>
      <w:r w:rsidRPr="00960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Castro</w:t>
      </w:r>
      <w:r w:rsidRPr="00960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Xavier de (collab.) et </w:t>
      </w:r>
      <w:proofErr w:type="spellStart"/>
      <w:r w:rsidRPr="00960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Bonacina</w:t>
      </w:r>
      <w:proofErr w:type="spellEnd"/>
      <w:r w:rsidRPr="00960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Irène (ill.). 2009. </w:t>
      </w:r>
      <w:r w:rsidRPr="00960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Les portugais à Paris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960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 au fil des siècles &amp; des arrondissements</w:t>
      </w:r>
      <w:r w:rsidRPr="00960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</w:t>
      </w:r>
      <w:proofErr w:type="spellStart"/>
      <w:r w:rsidRPr="0096098A">
        <w:rPr>
          <w:rFonts w:ascii="Times New Roman" w:eastAsia="Times New Roman" w:hAnsi="Times New Roman" w:cs="Times New Roman"/>
          <w:sz w:val="24"/>
          <w:szCs w:val="24"/>
          <w:lang w:eastAsia="fr-FR"/>
        </w:rPr>
        <w:t>Chandeigne</w:t>
      </w:r>
      <w:proofErr w:type="spellEnd"/>
      <w:r w:rsidRPr="00960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609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944.36 PEL</w:t>
      </w:r>
      <w:r w:rsidRPr="0096098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96098A" w:rsidRPr="0096098A" w:rsidRDefault="0096098A" w:rsidP="009609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0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Simon</w:t>
      </w:r>
      <w:r w:rsidRPr="00960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Patrick et </w:t>
      </w:r>
      <w:r w:rsidRPr="00960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Tapia</w:t>
      </w:r>
      <w:r w:rsidRPr="00960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Claude. 1998. </w:t>
      </w:r>
      <w:r w:rsidRPr="00960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 Belleville des Juifs tunisiens</w:t>
      </w:r>
      <w:r w:rsidRPr="00960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Ed. Autrement </w:t>
      </w:r>
      <w:r w:rsidRPr="009609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711.49 Paris 1998 ou 316.334.56(440) Belleville</w:t>
      </w:r>
      <w:r w:rsidRPr="0096098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96098A" w:rsidRPr="0096098A" w:rsidRDefault="0096098A" w:rsidP="00960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098A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lastRenderedPageBreak/>
        <w:t>Sirinelli</w:t>
      </w:r>
      <w:r w:rsidRPr="00960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Jean-François. 1988. </w:t>
      </w:r>
      <w:r w:rsidRPr="00960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Génération intellectuelle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96098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 khâgneux et normaliens dans l’entre-deux-guerres</w:t>
      </w:r>
      <w:r w:rsidRPr="00960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Fayard </w:t>
      </w:r>
      <w:proofErr w:type="gramStart"/>
      <w:r w:rsidRPr="009609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944:</w:t>
      </w:r>
      <w:proofErr w:type="gramEnd"/>
      <w:r w:rsidRPr="009609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30"19" SIR</w:t>
      </w:r>
      <w:r w:rsidRPr="0096098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96098A" w:rsidRDefault="0096098A" w:rsidP="00347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C68E9" w:rsidRDefault="00861C4E" w:rsidP="002C68E9">
      <w:pPr>
        <w:pStyle w:val="Capes1"/>
        <w:rPr>
          <w:rFonts w:eastAsia="Times New Roman"/>
        </w:rPr>
      </w:pPr>
      <w:r>
        <w:rPr>
          <w:rFonts w:eastAsia="Times New Roman"/>
        </w:rPr>
        <w:t>U</w:t>
      </w:r>
      <w:r w:rsidR="002C68E9">
        <w:rPr>
          <w:rFonts w:eastAsia="Times New Roman"/>
        </w:rPr>
        <w:t>rbanisme et aménagement du territoire</w:t>
      </w:r>
    </w:p>
    <w:p w:rsidR="00861C4E" w:rsidRDefault="00861C4E" w:rsidP="00347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61C4E" w:rsidRPr="00861C4E" w:rsidRDefault="00861C4E" w:rsidP="00861C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1C4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Callebaut</w:t>
      </w:r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Vincent et </w:t>
      </w:r>
      <w:r w:rsidRPr="00861C4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Andrieu-</w:t>
      </w:r>
      <w:proofErr w:type="spellStart"/>
      <w:r w:rsidRPr="00861C4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Millagou</w:t>
      </w:r>
      <w:proofErr w:type="spellEnd"/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Caroline (collab.). 2015. </w:t>
      </w:r>
      <w:r w:rsidRPr="00861C4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Paris 2050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861C4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 les cités fertiles face aux enjeux du XXIe siècle</w:t>
      </w:r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Neuilly-sur-Seine. Michel </w:t>
      </w:r>
      <w:proofErr w:type="spellStart"/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>Lafon</w:t>
      </w:r>
      <w:proofErr w:type="spellEnd"/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61C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711.49 Paris 2015</w:t>
      </w:r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61C4E" w:rsidRPr="00861C4E" w:rsidRDefault="00861C4E" w:rsidP="00861C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1C4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Carmona</w:t>
      </w:r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Michel. 2000. </w:t>
      </w:r>
      <w:r w:rsidRPr="00861C4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Haussmann</w:t>
      </w:r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>. Paris. Fayard.</w:t>
      </w:r>
    </w:p>
    <w:p w:rsidR="00861C4E" w:rsidRPr="00861C4E" w:rsidRDefault="00861C4E" w:rsidP="00861C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1C4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Cohen</w:t>
      </w:r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Jean-Louis et </w:t>
      </w:r>
      <w:proofErr w:type="spellStart"/>
      <w:r w:rsidRPr="00861C4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Lortie</w:t>
      </w:r>
      <w:proofErr w:type="spellEnd"/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André. 2021. </w:t>
      </w:r>
      <w:r w:rsidRPr="00861C4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Des fortifs au périf</w:t>
      </w:r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Nouvelle édition revue et Augmentée. Paris. Pavillon de l’Arsenal, Centre d’urbanisme et d’architecture de Paris </w:t>
      </w:r>
      <w:r w:rsidRPr="00861C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711.49 Paris 2021</w:t>
      </w:r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61C4E" w:rsidRPr="00861C4E" w:rsidRDefault="00861C4E" w:rsidP="00861C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61C4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Darin</w:t>
      </w:r>
      <w:proofErr w:type="spellEnd"/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Michaël et </w:t>
      </w:r>
      <w:proofErr w:type="spellStart"/>
      <w:r w:rsidRPr="00861C4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Targat</w:t>
      </w:r>
      <w:proofErr w:type="spellEnd"/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Gilles (ill.). 2012. </w:t>
      </w:r>
      <w:r w:rsidRPr="00861C4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Patchworks parisiens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861C4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 petites leçons d’urbanisme ordinaire</w:t>
      </w:r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</w:t>
      </w:r>
      <w:proofErr w:type="spellStart"/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>Parigramme</w:t>
      </w:r>
      <w:proofErr w:type="spellEnd"/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61C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711.49 Paris 2012</w:t>
      </w:r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61C4E" w:rsidRPr="00861C4E" w:rsidRDefault="00861C4E" w:rsidP="00861C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1C4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Dumont</w:t>
      </w:r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Marie-Jeanne. 1991. </w:t>
      </w:r>
      <w:r w:rsidRPr="00861C4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 logement social à Paris, 1850-</w:t>
      </w:r>
      <w:proofErr w:type="gramStart"/>
      <w:r w:rsidRPr="00861C4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1930:</w:t>
      </w:r>
      <w:proofErr w:type="gramEnd"/>
      <w:r w:rsidRPr="00861C4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les habitations à bon marché</w:t>
      </w:r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>. Liège. Mardaga.</w:t>
      </w:r>
    </w:p>
    <w:p w:rsidR="00861C4E" w:rsidRPr="00861C4E" w:rsidRDefault="00861C4E" w:rsidP="00861C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61C4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Flonneau</w:t>
      </w:r>
      <w:proofErr w:type="spellEnd"/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Mathieu, </w:t>
      </w:r>
      <w:r w:rsidRPr="00861C4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Geneste</w:t>
      </w:r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Pascal, </w:t>
      </w:r>
      <w:r w:rsidRPr="00861C4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Willaert</w:t>
      </w:r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Émilie et </w:t>
      </w:r>
      <w:proofErr w:type="spellStart"/>
      <w:r w:rsidRPr="00861C4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Nivet</w:t>
      </w:r>
      <w:proofErr w:type="spellEnd"/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Philippe. 2010. </w:t>
      </w:r>
      <w:r w:rsidRPr="00861C4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 grand dessein parisien de Georges Pompidou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861C4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 l’aménagement de la région capitale au cours des années 1960-1970</w:t>
      </w:r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Somogy </w:t>
      </w:r>
      <w:proofErr w:type="gramStart"/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>éditions</w:t>
      </w:r>
      <w:proofErr w:type="gramEnd"/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d’art Association Georges Pompidou Archives nationales </w:t>
      </w:r>
      <w:r w:rsidRPr="00861C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711.49 Paris 2010</w:t>
      </w:r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61C4E" w:rsidRPr="00861C4E" w:rsidRDefault="00861C4E" w:rsidP="00861C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61C4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Fourcaut</w:t>
      </w:r>
      <w:proofErr w:type="spellEnd"/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Annie (</w:t>
      </w:r>
      <w:proofErr w:type="spellStart"/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>dir</w:t>
      </w:r>
      <w:proofErr w:type="spellEnd"/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.) et </w:t>
      </w:r>
      <w:r w:rsidRPr="00861C4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Bourillon</w:t>
      </w:r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Florence (</w:t>
      </w:r>
      <w:proofErr w:type="spellStart"/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>dir</w:t>
      </w:r>
      <w:proofErr w:type="spellEnd"/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.). 2012. </w:t>
      </w:r>
      <w:r w:rsidRPr="00861C4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Agrandir Paris, 1860-1970</w:t>
      </w:r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Publications de la Sorbonne Comité d’histoire de la Ville de Paris </w:t>
      </w:r>
      <w:r w:rsidRPr="00861C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711.49 Paris 2012</w:t>
      </w:r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61C4E" w:rsidRPr="00861C4E" w:rsidRDefault="00861C4E" w:rsidP="00861C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1C4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Latour</w:t>
      </w:r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Bruno et </w:t>
      </w:r>
      <w:r w:rsidRPr="00861C4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Hermant</w:t>
      </w:r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Emilie. 2021. </w:t>
      </w:r>
      <w:r w:rsidRPr="00861C4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Paris, ville invisible</w:t>
      </w:r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Éditions B42 </w:t>
      </w:r>
      <w:r w:rsidRPr="00861C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711.49 Paris 2021</w:t>
      </w:r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61C4E" w:rsidRPr="00861C4E" w:rsidRDefault="00861C4E" w:rsidP="00861C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1C4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Leborgne</w:t>
      </w:r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Dominique. 2005. </w:t>
      </w:r>
      <w:r w:rsidRPr="00861C4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Saint-Germain des Prés et son faubourg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861C4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 promenades d’architecture et d’histoire évolution d’un paysage urbain</w:t>
      </w:r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</w:t>
      </w:r>
      <w:proofErr w:type="spellStart"/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>Parigramme</w:t>
      </w:r>
      <w:proofErr w:type="spellEnd"/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61C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711.49 Paris 2005</w:t>
      </w:r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61C4E" w:rsidRPr="00861C4E" w:rsidRDefault="00861C4E" w:rsidP="00861C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61C4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Lirzin</w:t>
      </w:r>
      <w:proofErr w:type="spellEnd"/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Franck. 2024. </w:t>
      </w:r>
      <w:r w:rsidRPr="00861C4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Paris face au changement climatique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861C4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 les clés de l’adaptation climatique</w:t>
      </w:r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La Tour d’Aigues. Éditions de l’Aube </w:t>
      </w:r>
      <w:r w:rsidRPr="00861C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711.49 Paris 2024</w:t>
      </w:r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61C4E" w:rsidRPr="00861C4E" w:rsidRDefault="00861C4E" w:rsidP="00861C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1C4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Michelin</w:t>
      </w:r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Nicolas (</w:t>
      </w:r>
      <w:proofErr w:type="spellStart"/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>dir</w:t>
      </w:r>
      <w:proofErr w:type="spellEnd"/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.) et </w:t>
      </w:r>
      <w:r w:rsidRPr="00861C4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Pavillon de l’Arsenal</w:t>
      </w:r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2005. </w:t>
      </w:r>
      <w:r w:rsidRPr="00861C4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Nouveaux Paris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861C4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 la ville et ses possibles cet ouvrage est publié à l’occasion de l’exposition créée par le Pavillon de l’Arsenal, [Paris,] mars 2005</w:t>
      </w:r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Éd. </w:t>
      </w:r>
      <w:proofErr w:type="gramStart"/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>du</w:t>
      </w:r>
      <w:proofErr w:type="gramEnd"/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Pavillon de l’Arsenal Picard </w:t>
      </w:r>
      <w:r w:rsidRPr="00861C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711.49 Paris 2005</w:t>
      </w:r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61C4E" w:rsidRPr="00861C4E" w:rsidRDefault="00861C4E" w:rsidP="00861C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1C4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Santini</w:t>
      </w:r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Chiara. 2021. </w:t>
      </w:r>
      <w:r w:rsidRPr="00861C4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Adolphe </w:t>
      </w:r>
      <w:proofErr w:type="gramStart"/>
      <w:r w:rsidRPr="00861C4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Alphand:</w:t>
      </w:r>
      <w:proofErr w:type="gramEnd"/>
      <w:r w:rsidRPr="00861C4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et la construction du paysage de Paris</w:t>
      </w:r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Hermann </w:t>
      </w:r>
      <w:r w:rsidRPr="00861C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711.49 Paris 2021</w:t>
      </w:r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61C4E" w:rsidRPr="00861C4E" w:rsidRDefault="00861C4E" w:rsidP="00861C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61C4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Synowiecki</w:t>
      </w:r>
      <w:proofErr w:type="spellEnd"/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Jan. 2021. </w:t>
      </w:r>
      <w:r w:rsidRPr="00861C4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Paris en ses </w:t>
      </w:r>
      <w:proofErr w:type="gramStart"/>
      <w:r w:rsidRPr="00861C4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jardins:</w:t>
      </w:r>
      <w:proofErr w:type="gramEnd"/>
      <w:r w:rsidRPr="00861C4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nature et culture urbaines dans Paris au XVIIIe siècle</w:t>
      </w:r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Ceyzérieu (Ain). Champ Vallon </w:t>
      </w:r>
      <w:r w:rsidRPr="00861C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711.49 Paris 2021</w:t>
      </w:r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61C4E" w:rsidRPr="00861C4E" w:rsidRDefault="00861C4E" w:rsidP="00861C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1C4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Texier</w:t>
      </w:r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Simon. 2010. </w:t>
      </w:r>
      <w:r w:rsidRPr="00861C4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Paris </w:t>
      </w:r>
      <w:proofErr w:type="gramStart"/>
      <w:r w:rsidRPr="00861C4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contemporain:</w:t>
      </w:r>
      <w:proofErr w:type="gramEnd"/>
      <w:r w:rsidRPr="00861C4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de Haussmann à nos jours, une capitale à l’ère des métropoles architecture et urbanisme</w:t>
      </w:r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Nouvelle édition. Paris. </w:t>
      </w:r>
      <w:proofErr w:type="spellStart"/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>Parigramme</w:t>
      </w:r>
      <w:proofErr w:type="spellEnd"/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61C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711.49 Paris 2010</w:t>
      </w:r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61C4E" w:rsidRPr="00861C4E" w:rsidRDefault="00861C4E" w:rsidP="00861C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1C4E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Texier</w:t>
      </w:r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Simon (</w:t>
      </w:r>
      <w:proofErr w:type="spellStart"/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>dir</w:t>
      </w:r>
      <w:proofErr w:type="spellEnd"/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.). 2025. </w:t>
      </w:r>
      <w:r w:rsidRPr="00861C4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Places &amp; portes de Paris</w:t>
      </w:r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Madrid Paris. Editions El Viso </w:t>
      </w:r>
      <w:r w:rsidRPr="00861C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711.49 Paris 2025</w:t>
      </w:r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C68E9" w:rsidRPr="00861C4E" w:rsidRDefault="00861C4E" w:rsidP="00861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2015. </w:t>
      </w:r>
      <w:r w:rsidRPr="00861C4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 Marais en héritage(s)</w:t>
      </w:r>
      <w:r w:rsidR="00594FB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861C4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 cinquante ans de sauvegarde, depuis la loi Malraux</w:t>
      </w:r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Paris. Paris-Musées Musée Carnavalet </w:t>
      </w:r>
      <w:r w:rsidRPr="00861C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711.49 Paris 2015</w:t>
      </w:r>
      <w:r w:rsidRPr="00861C4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61C4E" w:rsidRPr="00347B7E" w:rsidRDefault="00861C4E" w:rsidP="00347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F563F" w:rsidRDefault="008F563F"/>
    <w:p w:rsidR="008F563F" w:rsidRDefault="002A339F">
      <w:r>
        <w:rPr>
          <w:noProof/>
        </w:rPr>
        <w:drawing>
          <wp:inline distT="0" distB="0" distL="0" distR="0">
            <wp:extent cx="6188710" cy="4125595"/>
            <wp:effectExtent l="0" t="0" r="2540" b="825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exels-gabriel-peter-219375-763903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12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63F" w:rsidRDefault="008F563F"/>
    <w:p w:rsidR="004E32FC" w:rsidRDefault="002A339F" w:rsidP="009B180E">
      <w:r>
        <w:rPr>
          <w:noProof/>
        </w:rPr>
        <w:drawing>
          <wp:anchor distT="0" distB="0" distL="114300" distR="114300" simplePos="0" relativeHeight="251661312" behindDoc="0" locked="0" layoutInCell="1" allowOverlap="1" wp14:anchorId="4A365E96" wp14:editId="22D77D2E">
            <wp:simplePos x="0" y="0"/>
            <wp:positionH relativeFrom="margin">
              <wp:posOffset>2227580</wp:posOffset>
            </wp:positionH>
            <wp:positionV relativeFrom="margin">
              <wp:posOffset>5793740</wp:posOffset>
            </wp:positionV>
            <wp:extent cx="1402080" cy="1865376"/>
            <wp:effectExtent l="0" t="0" r="7620" b="190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ettyimages-2161236957-612x612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1865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563F" w:rsidRDefault="008F563F"/>
    <w:sectPr w:rsidR="008F563F" w:rsidSect="008806EF">
      <w:footerReference w:type="default" r:id="rId20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B1F" w:rsidRDefault="00750B1F" w:rsidP="004F2694">
      <w:pPr>
        <w:spacing w:after="0" w:line="240" w:lineRule="auto"/>
      </w:pPr>
      <w:r>
        <w:separator/>
      </w:r>
    </w:p>
  </w:endnote>
  <w:endnote w:type="continuationSeparator" w:id="0">
    <w:p w:rsidR="00750B1F" w:rsidRDefault="00750B1F" w:rsidP="004F2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1787594"/>
      <w:docPartObj>
        <w:docPartGallery w:val="Page Numbers (Bottom of Page)"/>
        <w:docPartUnique/>
      </w:docPartObj>
    </w:sdtPr>
    <w:sdtEndPr/>
    <w:sdtContent>
      <w:p w:rsidR="003677B6" w:rsidRDefault="003677B6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12065</wp:posOffset>
                  </wp:positionH>
                  <wp:positionV relativeFrom="bottomMargin">
                    <wp:posOffset>-33655</wp:posOffset>
                  </wp:positionV>
                  <wp:extent cx="368300" cy="379095"/>
                  <wp:effectExtent l="0" t="0" r="12700" b="20955"/>
                  <wp:wrapNone/>
                  <wp:docPr id="2" name="Rectangle : carré corné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379095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677B6" w:rsidRPr="00A008F6" w:rsidRDefault="003677B6">
                              <w:pPr>
                                <w:jc w:val="center"/>
                                <w:rPr>
                                  <w14:glow w14:rad="0">
                                    <w14:srgbClr w14:val="FF0000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008F6">
                                <w:rPr>
                                  <w14:glow w14:rad="0">
                                    <w14:srgbClr w14:val="FF0000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fldChar w:fldCharType="begin"/>
                              </w:r>
                              <w:r w:rsidRPr="00A008F6">
                                <w:rPr>
                                  <w14:glow w14:rad="0">
                                    <w14:srgbClr w14:val="FF0000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instrText>PAGE    \* MERGEFORMAT</w:instrText>
                              </w:r>
                              <w:r w:rsidRPr="00A008F6">
                                <w:rPr>
                                  <w14:glow w14:rad="0">
                                    <w14:srgbClr w14:val="FF0000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fldChar w:fldCharType="separate"/>
                              </w:r>
                              <w:r w:rsidRPr="00A008F6">
                                <w:rPr>
                                  <w:sz w:val="16"/>
                                  <w:szCs w:val="16"/>
                                  <w14:glow w14:rad="0">
                                    <w14:srgbClr w14:val="FF0000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2</w:t>
                              </w:r>
                              <w:r w:rsidRPr="00A008F6">
                                <w:rPr>
                                  <w:sz w:val="16"/>
                                  <w:szCs w:val="16"/>
                                  <w14:glow w14:rad="0">
                                    <w14:srgbClr w14:val="FF0000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2" o:spid="_x0000_s1026" type="#_x0000_t65" style="position:absolute;margin-left:.95pt;margin-top:-2.65pt;width:29pt;height:29.8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" o:allowincell="f" adj="14135" strokecolor="red" strokeweight=".25pt">
                  <v:textbox>
                    <w:txbxContent>
                      <w:p w:rsidR="003677B6" w:rsidRPr="00A008F6" w:rsidRDefault="003677B6">
                        <w:pPr>
                          <w:jc w:val="center"/>
                          <w:rPr>
                            <w14:glow w14:rad="0">
                              <w14:srgbClr w14:val="FF0000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A008F6">
                          <w:rPr>
                            <w14:glow w14:rad="0">
                              <w14:srgbClr w14:val="FF0000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fldChar w:fldCharType="begin"/>
                        </w:r>
                        <w:r w:rsidRPr="00A008F6">
                          <w:rPr>
                            <w14:glow w14:rad="0">
                              <w14:srgbClr w14:val="FF0000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instrText>PAGE    \* MERGEFORMAT</w:instrText>
                        </w:r>
                        <w:r w:rsidRPr="00A008F6">
                          <w:rPr>
                            <w14:glow w14:rad="0">
                              <w14:srgbClr w14:val="FF0000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fldChar w:fldCharType="separate"/>
                        </w:r>
                        <w:r w:rsidRPr="00A008F6">
                          <w:rPr>
                            <w:sz w:val="16"/>
                            <w:szCs w:val="16"/>
                            <w14:glow w14:rad="0">
                              <w14:srgbClr w14:val="FF0000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2</w:t>
                        </w:r>
                        <w:r w:rsidRPr="00A008F6">
                          <w:rPr>
                            <w:sz w:val="16"/>
                            <w:szCs w:val="16"/>
                            <w14:glow w14:rad="0">
                              <w14:srgbClr w14:val="FF0000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B1F" w:rsidRDefault="00750B1F" w:rsidP="004F2694">
      <w:pPr>
        <w:spacing w:after="0" w:line="240" w:lineRule="auto"/>
      </w:pPr>
      <w:bookmarkStart w:id="0" w:name="_Hlk218586997"/>
      <w:bookmarkEnd w:id="0"/>
      <w:r>
        <w:separator/>
      </w:r>
    </w:p>
  </w:footnote>
  <w:footnote w:type="continuationSeparator" w:id="0">
    <w:p w:rsidR="00750B1F" w:rsidRDefault="00750B1F" w:rsidP="004F26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7E"/>
    <w:rsid w:val="000478A6"/>
    <w:rsid w:val="0009298A"/>
    <w:rsid w:val="0025276B"/>
    <w:rsid w:val="002A339F"/>
    <w:rsid w:val="002B34F1"/>
    <w:rsid w:val="002C68E9"/>
    <w:rsid w:val="00311B24"/>
    <w:rsid w:val="00347B7E"/>
    <w:rsid w:val="003677B6"/>
    <w:rsid w:val="003A6639"/>
    <w:rsid w:val="004A6693"/>
    <w:rsid w:val="004E32FC"/>
    <w:rsid w:val="004F2694"/>
    <w:rsid w:val="00513F79"/>
    <w:rsid w:val="00594FB0"/>
    <w:rsid w:val="0060267C"/>
    <w:rsid w:val="006C043B"/>
    <w:rsid w:val="006C3F9F"/>
    <w:rsid w:val="00725F31"/>
    <w:rsid w:val="00750B1F"/>
    <w:rsid w:val="008273AC"/>
    <w:rsid w:val="00861C4E"/>
    <w:rsid w:val="008806EF"/>
    <w:rsid w:val="008F563F"/>
    <w:rsid w:val="00955BCE"/>
    <w:rsid w:val="0096098A"/>
    <w:rsid w:val="009A3396"/>
    <w:rsid w:val="009B180E"/>
    <w:rsid w:val="009C436F"/>
    <w:rsid w:val="009D323A"/>
    <w:rsid w:val="00A008F6"/>
    <w:rsid w:val="00A234DD"/>
    <w:rsid w:val="00AF10A9"/>
    <w:rsid w:val="00B96230"/>
    <w:rsid w:val="00BC6A61"/>
    <w:rsid w:val="00BE11CC"/>
    <w:rsid w:val="00C10BE5"/>
    <w:rsid w:val="00C54058"/>
    <w:rsid w:val="00D214E2"/>
    <w:rsid w:val="00D64CB3"/>
    <w:rsid w:val="00D900F6"/>
    <w:rsid w:val="00E95DB4"/>
    <w:rsid w:val="00F3361F"/>
    <w:rsid w:val="00F7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C68ACB"/>
  <w15:chartTrackingRefBased/>
  <w15:docId w15:val="{ABBDB80C-B395-4A1F-820E-2F9F3DA5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F2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2694"/>
  </w:style>
  <w:style w:type="paragraph" w:styleId="Pieddepage">
    <w:name w:val="footer"/>
    <w:basedOn w:val="Normal"/>
    <w:link w:val="PieddepageCar"/>
    <w:uiPriority w:val="99"/>
    <w:unhideWhenUsed/>
    <w:rsid w:val="004F2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2694"/>
  </w:style>
  <w:style w:type="character" w:styleId="Lienhypertexte">
    <w:name w:val="Hyperlink"/>
    <w:basedOn w:val="Policepardfaut"/>
    <w:uiPriority w:val="99"/>
    <w:unhideWhenUsed/>
    <w:rsid w:val="008806E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806EF"/>
    <w:rPr>
      <w:color w:val="605E5C"/>
      <w:shd w:val="clear" w:color="auto" w:fill="E1DFDD"/>
    </w:rPr>
  </w:style>
  <w:style w:type="paragraph" w:customStyle="1" w:styleId="Capes1">
    <w:name w:val="Capes1"/>
    <w:basedOn w:val="Normal"/>
    <w:link w:val="Capes1Car"/>
    <w:qFormat/>
    <w:rsid w:val="002C68E9"/>
    <w:rPr>
      <w:rFonts w:ascii="Arial" w:eastAsiaTheme="minorEastAsia" w:hAnsi="Arial" w:cs="Arial"/>
      <w:b/>
      <w:sz w:val="24"/>
      <w:szCs w:val="24"/>
      <w:u w:val="single" w:color="FF0000"/>
      <w:lang w:eastAsia="fr-FR"/>
    </w:rPr>
  </w:style>
  <w:style w:type="character" w:customStyle="1" w:styleId="Capes1Car">
    <w:name w:val="Capes1 Car"/>
    <w:basedOn w:val="Policepardfaut"/>
    <w:link w:val="Capes1"/>
    <w:locked/>
    <w:rsid w:val="002C68E9"/>
    <w:rPr>
      <w:rFonts w:ascii="Arial" w:eastAsiaTheme="minorEastAsia" w:hAnsi="Arial" w:cs="Arial"/>
      <w:b/>
      <w:sz w:val="24"/>
      <w:szCs w:val="24"/>
      <w:u w:val="single" w:color="FF0000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2C68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6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gende">
    <w:name w:val="caption"/>
    <w:basedOn w:val="Normal"/>
    <w:next w:val="Normal"/>
    <w:uiPriority w:val="35"/>
    <w:unhideWhenUsed/>
    <w:qFormat/>
    <w:rsid w:val="00725F3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0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00F6"/>
    <w:rPr>
      <w:rFonts w:ascii="Segoe UI" w:hAnsi="Segoe UI" w:cs="Segoe UI"/>
      <w:sz w:val="18"/>
      <w:szCs w:val="18"/>
    </w:rPr>
  </w:style>
  <w:style w:type="character" w:customStyle="1" w:styleId="label">
    <w:name w:val="label"/>
    <w:basedOn w:val="Policepardfaut"/>
    <w:rsid w:val="004A6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669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4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3346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17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35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649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145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814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401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521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102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6781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03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309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4236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44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737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38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529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157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51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601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53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31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58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56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069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33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53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38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664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4841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1439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97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76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492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19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5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74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810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52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339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519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10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0100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81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36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91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61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232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43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55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60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126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809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029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14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876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6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202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03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301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48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48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4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6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6159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545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0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25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566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759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02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29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38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431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436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61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134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869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23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5788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1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1940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359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951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93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518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162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-universalis-edu-com.accesdistant.bu.univ-paris8.fr/" TargetMode="External"/><Relationship Id="rId18" Type="http://schemas.openxmlformats.org/officeDocument/2006/relationships/image" Target="media/image4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carnavalet.paris.fr/le-musee/lhistoire" TargetMode="External"/><Relationship Id="rId17" Type="http://schemas.openxmlformats.org/officeDocument/2006/relationships/hyperlink" Target="https://www.persee.fr/search?ta=article&amp;q=hsitoire+du+18e+arrondissement+de+paris" TargetMode="External"/><Relationship Id="rId2" Type="http://schemas.openxmlformats.org/officeDocument/2006/relationships/styles" Target="styles.xml"/><Relationship Id="rId16" Type="http://schemas.openxmlformats.org/officeDocument/2006/relationships/hyperlink" Target="https://books-openedition-org.accesdistant.bu.univ-paris8.fr/catalogue?q=histoire+de+paris&amp;sortBy=score+desc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paris.f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-numeriquepremium-com.accesdistant.bu.univ-paris8.fr/action/doSearch?AllField=commune+de+paris" TargetMode="External"/><Relationship Id="rId10" Type="http://schemas.openxmlformats.org/officeDocument/2006/relationships/hyperlink" Target="https://archives.paris.fr/recherches/presentation-des-fonds/bibliotheque-et-publications-officielles" TargetMode="External"/><Relationship Id="rId19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s://gallica.bnf.fr/accueil/fr/html/accueil-f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DAC57-E718-4191-AE6D-F7773B08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1779</TotalTime>
  <Pages>7</Pages>
  <Words>2300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Roseline Muet</dc:creator>
  <cp:keywords/>
  <dc:description/>
  <cp:lastModifiedBy>Roseline Muet</cp:lastModifiedBy>
  <cp:revision>27</cp:revision>
  <cp:lastPrinted>2026-02-04T09:37:00Z</cp:lastPrinted>
  <dcterms:created xsi:type="dcterms:W3CDTF">2026-01-06T08:29:00Z</dcterms:created>
  <dcterms:modified xsi:type="dcterms:W3CDTF">2026-02-04T10:10:00Z</dcterms:modified>
</cp:coreProperties>
</file>